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6E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C2F6E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C2F6E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C2F6E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C2F6E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C2F6E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C2F6E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C2F6E" w:rsidRDefault="00700FDB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700FDB">
        <w:rPr>
          <w:noProof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1" type="#_x0000_t180" style="position:absolute;left:0;text-align:left;margin-left:54.95pt;margin-top:.4pt;width:384.1pt;height:83.25pt;z-index:251657728" adj="-337,19122,-337,2335" fillcolor="#eaf1dd" strokecolor="#92d050" strokeweight="2.25pt">
            <v:stroke dashstyle="longDashDotDot" startarrow="diamond" endarrow="diamond"/>
            <v:textbox style="mso-next-textbox:#_x0000_s1031">
              <w:txbxContent>
                <w:p w:rsidR="009C2F6E" w:rsidRDefault="009C2F6E" w:rsidP="009B27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-Bold" w:hAnsi="Calibri-Bold" w:cs="Calibri-Bold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C2F6E" w:rsidRDefault="009C2F6E" w:rsidP="009B27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nstantia" w:hAnsi="Constantia" w:cs="Constanti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nstantia" w:hAnsi="Constantia" w:cs="Constantia"/>
                      <w:b/>
                      <w:bCs/>
                      <w:color w:val="000000"/>
                      <w:sz w:val="32"/>
                      <w:szCs w:val="32"/>
                    </w:rPr>
                    <w:t>ATTO di IMPEGNO a COSTITUIRSI</w:t>
                  </w:r>
                </w:p>
                <w:p w:rsidR="009C2F6E" w:rsidRPr="00BD537F" w:rsidRDefault="009C2F6E" w:rsidP="009B27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nstantia" w:hAnsi="Constantia" w:cs="Constantia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D537F">
                    <w:rPr>
                      <w:rFonts w:ascii="Constantia" w:hAnsi="Constantia" w:cs="Constantia"/>
                      <w:b/>
                      <w:bCs/>
                      <w:color w:val="000000"/>
                      <w:sz w:val="32"/>
                      <w:szCs w:val="32"/>
                    </w:rPr>
                    <w:t xml:space="preserve">per i Team di Progetto </w:t>
                  </w:r>
                </w:p>
                <w:p w:rsidR="009C2F6E" w:rsidRDefault="009C2F6E"/>
              </w:txbxContent>
            </v:textbox>
            <o:callout v:ext="edit" minusy="t"/>
          </v:shape>
        </w:pict>
      </w:r>
    </w:p>
    <w:p w:rsidR="009C2F6E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C2F6E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C2F6E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C2F6E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C2F6E" w:rsidRPr="00A36724" w:rsidRDefault="009C2F6E" w:rsidP="005759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36724">
        <w:rPr>
          <w:rFonts w:ascii="Calibri-Bold" w:hAnsi="Calibri-Bold" w:cs="Calibri-Bold"/>
          <w:b/>
          <w:bCs/>
          <w:color w:val="000000"/>
          <w:sz w:val="32"/>
          <w:szCs w:val="32"/>
        </w:rPr>
        <w:br w:type="page"/>
      </w:r>
    </w:p>
    <w:p w:rsidR="009C2F6E" w:rsidRPr="007E0751" w:rsidRDefault="009C2F6E" w:rsidP="005759D7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color w:val="000000"/>
          <w:sz w:val="32"/>
          <w:szCs w:val="32"/>
        </w:rPr>
      </w:pPr>
      <w:r w:rsidRPr="007E0751">
        <w:rPr>
          <w:rFonts w:ascii="Constantia" w:hAnsi="Constantia" w:cs="Constantia"/>
          <w:b/>
          <w:bCs/>
          <w:color w:val="000000"/>
          <w:sz w:val="32"/>
          <w:szCs w:val="32"/>
        </w:rPr>
        <w:t>“Titolo e Acronimo del progetto”</w:t>
      </w:r>
    </w:p>
    <w:p w:rsidR="009C2F6E" w:rsidRPr="00A36724" w:rsidRDefault="009C2F6E" w:rsidP="003C46E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</w:rPr>
      </w:pPr>
      <w:r w:rsidRPr="007E0751">
        <w:rPr>
          <w:rFonts w:ascii="Constantia" w:hAnsi="Constantia" w:cs="Constantia"/>
        </w:rPr>
        <w:t>L’anno ____il giorno ________ del mese di ____________ tra i seguenti: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</w:rPr>
      </w:pPr>
      <w:r w:rsidRPr="007E0751">
        <w:rPr>
          <w:rFonts w:ascii="Constantia" w:hAnsi="Constantia" w:cs="Constantia"/>
          <w:b/>
          <w:bCs/>
        </w:rPr>
        <w:t>(Denominazione Partner) ___________</w:t>
      </w:r>
      <w:r w:rsidRPr="007E0751">
        <w:rPr>
          <w:rFonts w:ascii="Constantia" w:hAnsi="Constantia" w:cs="Constantia"/>
        </w:rPr>
        <w:t xml:space="preserve">, codice fiscale/Partita IVA/CUAA _____________ con sede in________, nella persona del proprio rappresentante legale </w:t>
      </w:r>
      <w:r w:rsidRPr="007E0751">
        <w:rPr>
          <w:rFonts w:ascii="Constantia" w:hAnsi="Constantia" w:cs="Constantia"/>
          <w:i/>
          <w:iCs/>
        </w:rPr>
        <w:t xml:space="preserve">[se diverso da persona fisica] </w:t>
      </w:r>
      <w:r w:rsidRPr="007E0751">
        <w:rPr>
          <w:rFonts w:ascii="Constantia" w:hAnsi="Constantia" w:cs="Constantia"/>
        </w:rPr>
        <w:t xml:space="preserve">___________, nato a __________, il _______ di seguito denominato </w:t>
      </w:r>
      <w:r w:rsidRPr="007E0751">
        <w:rPr>
          <w:rFonts w:ascii="Constantia" w:hAnsi="Constantia" w:cs="Constantia"/>
          <w:b/>
          <w:bCs/>
        </w:rPr>
        <w:t>Capofila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</w:rPr>
      </w:pPr>
    </w:p>
    <w:p w:rsidR="009C2F6E" w:rsidRPr="007E0751" w:rsidRDefault="009C2F6E" w:rsidP="00DF0AAD">
      <w:pPr>
        <w:autoSpaceDE w:val="0"/>
        <w:autoSpaceDN w:val="0"/>
        <w:adjustRightInd w:val="0"/>
        <w:jc w:val="center"/>
        <w:rPr>
          <w:rFonts w:ascii="Constantia" w:hAnsi="Constantia" w:cs="Constantia"/>
        </w:rPr>
      </w:pPr>
      <w:r w:rsidRPr="007E0751">
        <w:rPr>
          <w:rFonts w:ascii="Constantia" w:hAnsi="Constantia" w:cs="Constantia"/>
        </w:rPr>
        <w:t>E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</w:rPr>
      </w:pPr>
      <w:r w:rsidRPr="007E0751">
        <w:rPr>
          <w:rFonts w:ascii="Constantia" w:hAnsi="Constantia" w:cs="Constantia"/>
          <w:b/>
          <w:bCs/>
        </w:rPr>
        <w:t>(Denominazione Partner) ___________</w:t>
      </w:r>
      <w:r w:rsidRPr="007E0751">
        <w:rPr>
          <w:rFonts w:ascii="Constantia" w:hAnsi="Constantia" w:cs="Constantia"/>
        </w:rPr>
        <w:t>, codice fiscale/Partita IVA/CUAA _____________ con sede in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</w:rPr>
      </w:pPr>
      <w:r w:rsidRPr="007E0751">
        <w:rPr>
          <w:rFonts w:ascii="Constantia" w:hAnsi="Constantia" w:cs="Constantia"/>
        </w:rPr>
        <w:t xml:space="preserve">________, nella persona del proprio rappresentante legale </w:t>
      </w:r>
      <w:r w:rsidRPr="007E0751">
        <w:rPr>
          <w:rFonts w:ascii="Constantia" w:hAnsi="Constantia" w:cs="Constantia"/>
          <w:i/>
          <w:iCs/>
        </w:rPr>
        <w:t xml:space="preserve">[se diverso da persona fisica] </w:t>
      </w:r>
      <w:r w:rsidRPr="007E0751">
        <w:rPr>
          <w:rFonts w:ascii="Constantia" w:hAnsi="Constantia" w:cs="Constantia"/>
        </w:rPr>
        <w:t>___________, nato a __________, il _______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</w:rPr>
      </w:pPr>
      <w:r w:rsidRPr="007E0751">
        <w:rPr>
          <w:rFonts w:ascii="Constantia" w:hAnsi="Constantia" w:cs="Constantia"/>
          <w:b/>
          <w:bCs/>
        </w:rPr>
        <w:t>(Denominazione Partner) ___________</w:t>
      </w:r>
      <w:r w:rsidRPr="007E0751">
        <w:rPr>
          <w:rFonts w:ascii="Constantia" w:hAnsi="Constantia" w:cs="Constantia"/>
        </w:rPr>
        <w:t>, codice fiscale/Partita IVA/CUAA _____________ con sede in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</w:rPr>
      </w:pPr>
      <w:r w:rsidRPr="007E0751">
        <w:rPr>
          <w:rFonts w:ascii="Constantia" w:hAnsi="Constantia" w:cs="Constantia"/>
        </w:rPr>
        <w:t xml:space="preserve">________, nella persona del proprio rappresentante legale </w:t>
      </w:r>
      <w:r w:rsidRPr="007E0751">
        <w:rPr>
          <w:rFonts w:ascii="Constantia" w:hAnsi="Constantia" w:cs="Constantia"/>
          <w:i/>
          <w:iCs/>
        </w:rPr>
        <w:t xml:space="preserve">[se diverso da persona fisica] </w:t>
      </w:r>
      <w:r w:rsidRPr="007E0751">
        <w:rPr>
          <w:rFonts w:ascii="Constantia" w:hAnsi="Constantia" w:cs="Constantia"/>
        </w:rPr>
        <w:t>___________, nato a __________, il _______,codice fiscale: _____________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</w:rPr>
      </w:pPr>
      <w:r w:rsidRPr="007E0751">
        <w:rPr>
          <w:rFonts w:ascii="Constantia" w:hAnsi="Constantia" w:cs="Constantia"/>
          <w:b/>
          <w:bCs/>
        </w:rPr>
        <w:t xml:space="preserve">(Altri partner) </w:t>
      </w:r>
      <w:r w:rsidRPr="007E0751">
        <w:rPr>
          <w:rFonts w:ascii="Constantia" w:hAnsi="Constantia" w:cs="Constantia"/>
        </w:rPr>
        <w:t>‐‐‐‐‐‐‐‐‐‐‐‐‐‐‐‐‐‐‐‐‐‐‐‐‐‐‐‐‐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</w:rPr>
      </w:pPr>
      <w:r w:rsidRPr="007E0751">
        <w:rPr>
          <w:rFonts w:ascii="Constantia" w:hAnsi="Constantia" w:cs="Constantia"/>
        </w:rPr>
        <w:t xml:space="preserve">di seguito denominati </w:t>
      </w:r>
      <w:r w:rsidRPr="007E0751">
        <w:rPr>
          <w:rFonts w:ascii="Constantia" w:hAnsi="Constantia" w:cs="Constantia"/>
          <w:b/>
          <w:bCs/>
        </w:rPr>
        <w:t xml:space="preserve">Partner </w:t>
      </w:r>
      <w:r w:rsidRPr="007E0751">
        <w:rPr>
          <w:rFonts w:ascii="Constantia" w:hAnsi="Constantia" w:cs="Constantia"/>
        </w:rPr>
        <w:t xml:space="preserve">o, collettivamente, il </w:t>
      </w:r>
      <w:r>
        <w:rPr>
          <w:rFonts w:ascii="Constantia" w:hAnsi="Constantia" w:cs="Constantia"/>
          <w:b/>
          <w:bCs/>
        </w:rPr>
        <w:t>Team di Progetto</w:t>
      </w:r>
    </w:p>
    <w:p w:rsidR="009C2F6E" w:rsidRPr="0078230C" w:rsidRDefault="009C2F6E" w:rsidP="00503B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C2F6E" w:rsidRPr="007E0751" w:rsidRDefault="009C2F6E" w:rsidP="00503B67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>visti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</w:p>
    <w:p w:rsidR="009C2F6E" w:rsidRPr="007E0751" w:rsidRDefault="009C2F6E" w:rsidP="007E075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Regolamento(UE) n. 1303/2013</w:t>
      </w:r>
    </w:p>
    <w:p w:rsidR="009C2F6E" w:rsidRPr="007E0751" w:rsidRDefault="009C2F6E" w:rsidP="007E075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Regolamento(UE) n. 1305/2013</w:t>
      </w:r>
    </w:p>
    <w:p w:rsidR="009C2F6E" w:rsidRPr="007E0751" w:rsidRDefault="009C2F6E" w:rsidP="007E075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Regolamento(UE) n. 1306/2013</w:t>
      </w:r>
    </w:p>
    <w:p w:rsidR="009C2F6E" w:rsidRPr="007E0751" w:rsidRDefault="009C2F6E" w:rsidP="007E075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Regolamento Delegato (UE) n. 640/2014</w:t>
      </w:r>
    </w:p>
    <w:p w:rsidR="009C2F6E" w:rsidRPr="007E0751" w:rsidRDefault="009C2F6E" w:rsidP="007E075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Regolamento Delegato (UE) n. 807/2014</w:t>
      </w:r>
    </w:p>
    <w:p w:rsidR="009C2F6E" w:rsidRPr="007E0751" w:rsidRDefault="009C2F6E" w:rsidP="007E075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Regolamento di Esecuzione (UE) n. 808/2014</w:t>
      </w:r>
    </w:p>
    <w:p w:rsidR="009C2F6E" w:rsidRPr="007E0751" w:rsidRDefault="009C2F6E" w:rsidP="007E075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Regolamento di Esecuzione (UE) n. 809/2014</w:t>
      </w:r>
    </w:p>
    <w:p w:rsidR="009C2F6E" w:rsidRPr="007E0751" w:rsidRDefault="009C2F6E" w:rsidP="007E075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Regolamento Delegato (UE) n. 907/2014</w:t>
      </w:r>
    </w:p>
    <w:p w:rsidR="009C2F6E" w:rsidRPr="007E0751" w:rsidRDefault="009C2F6E" w:rsidP="007E075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Regolamento di Esecuzione(UE) n. 908/2014</w:t>
      </w:r>
    </w:p>
    <w:p w:rsidR="009C2F6E" w:rsidRPr="007E0751" w:rsidRDefault="009C2F6E" w:rsidP="00343EF7">
      <w:pPr>
        <w:autoSpaceDE w:val="0"/>
        <w:autoSpaceDN w:val="0"/>
        <w:adjustRightInd w:val="0"/>
        <w:rPr>
          <w:rFonts w:ascii="Constantia" w:hAnsi="Constantia" w:cs="Constantia"/>
          <w:sz w:val="22"/>
          <w:szCs w:val="22"/>
        </w:rPr>
      </w:pPr>
    </w:p>
    <w:p w:rsidR="009C2F6E" w:rsidRPr="007E0751" w:rsidRDefault="00E25EF3" w:rsidP="007E07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onstantia" w:hAnsi="Constantia" w:cs="Constantia"/>
          <w:sz w:val="22"/>
          <w:szCs w:val="22"/>
          <w:lang w:val="en-GB"/>
        </w:rPr>
      </w:pPr>
      <w:r w:rsidRPr="007E0751">
        <w:rPr>
          <w:rFonts w:ascii="Constantia" w:hAnsi="Constantia" w:cs="Constantia"/>
          <w:sz w:val="22"/>
          <w:szCs w:val="22"/>
          <w:lang w:val="en-US"/>
        </w:rPr>
        <w:t>L</w:t>
      </w:r>
      <w:r w:rsidR="009C2F6E">
        <w:rPr>
          <w:rFonts w:ascii="Constantia" w:hAnsi="Constantia" w:cs="Constantia"/>
          <w:sz w:val="22"/>
          <w:szCs w:val="22"/>
          <w:lang w:val="en-GB"/>
        </w:rPr>
        <w:t>e</w:t>
      </w:r>
      <w:r>
        <w:rPr>
          <w:rFonts w:ascii="Constantia" w:hAnsi="Constantia" w:cs="Constantia"/>
          <w:sz w:val="22"/>
          <w:szCs w:val="22"/>
          <w:lang w:val="en-GB"/>
        </w:rPr>
        <w:t xml:space="preserve"> </w:t>
      </w:r>
      <w:r w:rsidR="009C2F6E" w:rsidRPr="00D57250">
        <w:rPr>
          <w:rFonts w:ascii="Constantia" w:hAnsi="Constantia" w:cs="Constantia"/>
          <w:sz w:val="22"/>
          <w:szCs w:val="22"/>
          <w:lang w:val="en-GB"/>
        </w:rPr>
        <w:t>linee</w:t>
      </w:r>
      <w:r w:rsidR="009C2F6E" w:rsidRPr="007E0751">
        <w:rPr>
          <w:rFonts w:ascii="Constantia" w:hAnsi="Constantia" w:cs="Constantia"/>
          <w:sz w:val="22"/>
          <w:szCs w:val="22"/>
          <w:lang w:val="en-GB"/>
        </w:rPr>
        <w:t xml:space="preserve"> guid</w:t>
      </w:r>
      <w:r w:rsidR="00E635DB">
        <w:rPr>
          <w:rFonts w:ascii="Constantia" w:hAnsi="Constantia" w:cs="Constantia"/>
          <w:sz w:val="22"/>
          <w:szCs w:val="22"/>
          <w:lang w:val="en-GB"/>
        </w:rPr>
        <w:t>e</w:t>
      </w:r>
      <w:r>
        <w:rPr>
          <w:rFonts w:ascii="Constantia" w:hAnsi="Constantia" w:cs="Constantia"/>
          <w:sz w:val="22"/>
          <w:szCs w:val="22"/>
          <w:lang w:val="en-GB"/>
        </w:rPr>
        <w:t xml:space="preserve"> </w:t>
      </w:r>
      <w:r w:rsidR="009C2F6E" w:rsidRPr="00D57250">
        <w:rPr>
          <w:rFonts w:ascii="Constantia" w:hAnsi="Constantia" w:cs="Constantia"/>
          <w:sz w:val="22"/>
          <w:szCs w:val="22"/>
          <w:lang w:val="en-GB"/>
        </w:rPr>
        <w:t>comunitarie</w:t>
      </w:r>
      <w:r w:rsidR="009C2F6E" w:rsidRPr="007E0751">
        <w:rPr>
          <w:rFonts w:ascii="Constantia" w:hAnsi="Constantia" w:cs="Constantia"/>
          <w:sz w:val="22"/>
          <w:szCs w:val="22"/>
          <w:lang w:val="en-GB"/>
        </w:rPr>
        <w:t>:</w:t>
      </w:r>
      <w:r w:rsidR="009C2F6E" w:rsidRPr="007E0751">
        <w:rPr>
          <w:rFonts w:ascii="Constantia" w:hAnsi="Constantia" w:cs="Constantia"/>
          <w:i/>
          <w:iCs/>
          <w:sz w:val="22"/>
          <w:szCs w:val="22"/>
          <w:lang w:val="en-GB"/>
        </w:rPr>
        <w:t>“Guidelines on programming for innovation and the implementation of the EIP for agricultural productivity and sustainability”</w:t>
      </w:r>
      <w:r w:rsidR="009C2F6E" w:rsidRPr="007E0751">
        <w:rPr>
          <w:rFonts w:ascii="Constantia" w:hAnsi="Constantia" w:cs="Constantia"/>
          <w:sz w:val="22"/>
          <w:szCs w:val="22"/>
          <w:lang w:val="en-GB"/>
        </w:rPr>
        <w:t xml:space="preserve"> (versione Dicembre 2014),</w:t>
      </w:r>
    </w:p>
    <w:p w:rsidR="009C2F6E" w:rsidRPr="007E0751" w:rsidRDefault="009C2F6E" w:rsidP="00343EF7">
      <w:pPr>
        <w:autoSpaceDE w:val="0"/>
        <w:autoSpaceDN w:val="0"/>
        <w:adjustRightInd w:val="0"/>
        <w:rPr>
          <w:rFonts w:ascii="Constantia" w:hAnsi="Constantia" w:cs="Constantia"/>
          <w:sz w:val="22"/>
          <w:szCs w:val="22"/>
          <w:lang w:val="en-US"/>
        </w:rPr>
      </w:pPr>
    </w:p>
    <w:p w:rsidR="009C2F6E" w:rsidRDefault="009C2F6E" w:rsidP="00BA53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l</w:t>
      </w:r>
      <w:r>
        <w:rPr>
          <w:rFonts w:ascii="Constantia" w:hAnsi="Constantia" w:cs="Constantia"/>
          <w:sz w:val="22"/>
          <w:szCs w:val="22"/>
        </w:rPr>
        <w:t>e</w:t>
      </w:r>
      <w:r w:rsidRPr="007E0751">
        <w:rPr>
          <w:rFonts w:ascii="Constantia" w:hAnsi="Constantia" w:cs="Constantia"/>
          <w:sz w:val="22"/>
          <w:szCs w:val="22"/>
        </w:rPr>
        <w:t xml:space="preserve"> linee guida nazionali della Rete Rurale Nazionale sulle spese ammissibili,</w:t>
      </w:r>
    </w:p>
    <w:p w:rsidR="009C2F6E" w:rsidRPr="007E0751" w:rsidRDefault="009C2F6E" w:rsidP="007E0751">
      <w:pPr>
        <w:pStyle w:val="Paragrafoelenco"/>
        <w:rPr>
          <w:rFonts w:ascii="Constantia" w:hAnsi="Constantia" w:cs="Constantia"/>
          <w:sz w:val="22"/>
          <w:szCs w:val="22"/>
        </w:rPr>
      </w:pPr>
    </w:p>
    <w:p w:rsidR="009C2F6E" w:rsidRPr="007E0751" w:rsidRDefault="009C2F6E" w:rsidP="00BA53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I</w:t>
      </w:r>
      <w:r w:rsidRPr="007E0751">
        <w:rPr>
          <w:rFonts w:ascii="Constantia" w:hAnsi="Constantia" w:cs="Constantia"/>
          <w:sz w:val="22"/>
          <w:szCs w:val="22"/>
        </w:rPr>
        <w:t>l Programma di Sviluppo Rurale (PSR) 2014-2020 della Regione Campania approvato dalla Commissione Europea con Decisione di Esecuzione C(2015) 8315 del 20/11/2015; modificato con Decisione C(2017) 1383 del 22/02/2017 è stata approvata la modifica del Programma, e con DGR n. 134 del 14/03/2017, e successive modificazioni,</w:t>
      </w:r>
    </w:p>
    <w:p w:rsidR="009C2F6E" w:rsidRPr="007E0751" w:rsidRDefault="009C2F6E" w:rsidP="00BA53B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</w:p>
    <w:p w:rsidR="009C2F6E" w:rsidRPr="007E0751" w:rsidRDefault="009C2F6E" w:rsidP="007E07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 xml:space="preserve">le disposizioni </w:t>
      </w:r>
      <w:r w:rsidRPr="007E0751">
        <w:rPr>
          <w:rFonts w:ascii="Constantia" w:hAnsi="Constantia" w:cs="Constantia"/>
          <w:color w:val="000000"/>
          <w:sz w:val="22"/>
          <w:szCs w:val="22"/>
        </w:rPr>
        <w:t>generali</w:t>
      </w:r>
      <w:r w:rsidRPr="007E0751">
        <w:rPr>
          <w:rFonts w:ascii="Constantia" w:hAnsi="Constantia" w:cs="Constantia"/>
          <w:sz w:val="22"/>
          <w:szCs w:val="22"/>
        </w:rPr>
        <w:t xml:space="preserve"> regionali per l’attuazione delle misure del PSR Campania 2014 - 2020</w:t>
      </w:r>
    </w:p>
    <w:p w:rsidR="009C2F6E" w:rsidRPr="007E0751" w:rsidRDefault="009C2F6E" w:rsidP="007E07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il bando della Misura 16.1 Azione 1/2 emanato con DRD n 00 del 00/00/2017.</w:t>
      </w:r>
    </w:p>
    <w:p w:rsidR="009C2F6E" w:rsidRPr="0078230C" w:rsidRDefault="009C2F6E" w:rsidP="003C46E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C2F6E" w:rsidRPr="0078230C" w:rsidRDefault="009C2F6E" w:rsidP="003C46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8230C">
        <w:rPr>
          <w:rFonts w:ascii="Calibri" w:hAnsi="Calibri" w:cs="Calibri"/>
          <w:b/>
          <w:bCs/>
          <w:sz w:val="22"/>
          <w:szCs w:val="22"/>
        </w:rPr>
        <w:t>Premesso che</w:t>
      </w:r>
    </w:p>
    <w:p w:rsidR="009C2F6E" w:rsidRPr="007E0751" w:rsidRDefault="009C2F6E" w:rsidP="007E075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coerentemente con le indicazioni della Commissione europea contenute nelle linee guida per la cooperazione per l’innovazione “</w:t>
      </w:r>
      <w:r w:rsidRPr="007E0751">
        <w:rPr>
          <w:rFonts w:ascii="Constantia" w:hAnsi="Constantia" w:cs="Constantia"/>
          <w:i/>
          <w:iCs/>
          <w:sz w:val="22"/>
          <w:szCs w:val="22"/>
        </w:rPr>
        <w:t>Guidelines on programming for innovation and the implementation ofthe EIP for agricultural productivity and sustainability</w:t>
      </w:r>
      <w:r w:rsidRPr="007E0751">
        <w:rPr>
          <w:rFonts w:ascii="Constantia" w:hAnsi="Constantia" w:cs="Constantia"/>
          <w:sz w:val="22"/>
          <w:szCs w:val="22"/>
        </w:rPr>
        <w:t>” (versione Dicembre 2014), è auspicabile la formalizzazione dei rapporti fra i Partner del progetto di cooperazione tramite la stipula di un accordo di cooperazione o la costituzione di una struttura comune avente forma giuridica riconosciuta;</w:t>
      </w:r>
    </w:p>
    <w:p w:rsidR="009C2F6E" w:rsidRPr="007E0751" w:rsidRDefault="009C2F6E" w:rsidP="007E075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che le parti (Capofila e Partner) che sottoscrivono il presente accordo intendono presentare domanda di sosteg</w:t>
      </w:r>
      <w:r>
        <w:rPr>
          <w:rFonts w:ascii="Constantia" w:hAnsi="Constantia" w:cs="Constantia"/>
          <w:sz w:val="22"/>
          <w:szCs w:val="22"/>
        </w:rPr>
        <w:t>no per la Misura 16.1 Azione 1</w:t>
      </w:r>
      <w:r w:rsidRPr="007E0751">
        <w:rPr>
          <w:rFonts w:ascii="Constantia" w:hAnsi="Constantia" w:cs="Constantia"/>
          <w:sz w:val="22"/>
          <w:szCs w:val="22"/>
        </w:rPr>
        <w:t xml:space="preserve"> e intendono costituire un </w:t>
      </w:r>
      <w:r>
        <w:rPr>
          <w:rFonts w:ascii="Constantia" w:hAnsi="Constantia" w:cs="Constantia"/>
          <w:sz w:val="22"/>
          <w:szCs w:val="22"/>
        </w:rPr>
        <w:t xml:space="preserve">Team di Progetto (TP) </w:t>
      </w:r>
      <w:r w:rsidRPr="007E0751">
        <w:rPr>
          <w:rFonts w:ascii="Constantia" w:hAnsi="Constantia" w:cs="Constantia"/>
          <w:sz w:val="22"/>
          <w:szCs w:val="22"/>
        </w:rPr>
        <w:t>denominato “_________” finalizzato alla realizzazione di un progetto di cooperazione per l’innovazione denominato “_________” (di seguito il “</w:t>
      </w:r>
      <w:r w:rsidRPr="007E0751">
        <w:rPr>
          <w:rFonts w:ascii="Constantia" w:hAnsi="Constantia" w:cs="Constantia"/>
          <w:b/>
          <w:bCs/>
          <w:sz w:val="22"/>
          <w:szCs w:val="22"/>
        </w:rPr>
        <w:t>Progetto</w:t>
      </w:r>
      <w:r w:rsidRPr="007E0751">
        <w:rPr>
          <w:rFonts w:ascii="Constantia" w:hAnsi="Constantia" w:cs="Constantia"/>
          <w:sz w:val="22"/>
          <w:szCs w:val="22"/>
        </w:rPr>
        <w:t>”), il cui acronimo è “_________”;</w:t>
      </w:r>
    </w:p>
    <w:p w:rsidR="009C2F6E" w:rsidRPr="007E0751" w:rsidRDefault="009C2F6E" w:rsidP="007E075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 soggetti (Capofila e Partner) sottoscrittori intendono col presente atto regolare il quadro giuridico, finanziario e organizzativo del Progetto, nonché conferire al Capofila mandato collettivo speciale con rappresentanza, designandolo quale soggetto coordinatore del Progetto.</w:t>
      </w: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7E0751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>*****</w:t>
      </w:r>
    </w:p>
    <w:p w:rsidR="009C2F6E" w:rsidRPr="007E0751" w:rsidRDefault="009C2F6E" w:rsidP="008C5C9B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>Tutto ciò premesso, le Parti convengono e stipulano quanto segue</w:t>
      </w:r>
      <w:r w:rsidRPr="007E0751">
        <w:rPr>
          <w:rFonts w:ascii="Constantia" w:hAnsi="Constantia" w:cs="Constantia"/>
          <w:sz w:val="22"/>
          <w:szCs w:val="22"/>
        </w:rPr>
        <w:t>:</w:t>
      </w: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>ARTICOLO 1 – PREMESSE ED ALLEGATI</w:t>
      </w: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Le premesse e gli allegati formano parte integrante e sostanziale del presente Accordo.</w:t>
      </w: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>ARTICOLO 2 – OGGETTO DELL’ACCORDO</w:t>
      </w:r>
    </w:p>
    <w:p w:rsidR="009C2F6E" w:rsidRPr="007E0751" w:rsidRDefault="009C2F6E" w:rsidP="00F47ED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 xml:space="preserve">Il presente Accordo definisce le modalità di cooperazione tra il </w:t>
      </w:r>
      <w:r>
        <w:rPr>
          <w:rFonts w:ascii="Constantia" w:hAnsi="Constantia" w:cs="Constantia"/>
          <w:sz w:val="22"/>
          <w:szCs w:val="22"/>
        </w:rPr>
        <w:t xml:space="preserve">Capofila e i Partner del Team di Progetto </w:t>
      </w:r>
      <w:r w:rsidRPr="007E0751">
        <w:rPr>
          <w:rFonts w:ascii="Constantia" w:hAnsi="Constantia" w:cs="Constantia"/>
          <w:sz w:val="22"/>
          <w:szCs w:val="22"/>
        </w:rPr>
        <w:t>________ e del relativo Progetto_________, individuando i reciproci compiti e responsabilità, come dettagliato nel formulario di progetto allegato al presente accordo (</w:t>
      </w:r>
      <w:r>
        <w:rPr>
          <w:rFonts w:ascii="Constantia" w:hAnsi="Constantia" w:cs="Constantia"/>
          <w:sz w:val="22"/>
          <w:szCs w:val="22"/>
        </w:rPr>
        <w:t xml:space="preserve">Sezione III - </w:t>
      </w:r>
      <w:r w:rsidRPr="007E0751">
        <w:rPr>
          <w:rFonts w:ascii="Constantia" w:hAnsi="Constantia" w:cs="Constantia"/>
          <w:sz w:val="22"/>
          <w:szCs w:val="22"/>
        </w:rPr>
        <w:t>Proposta Progettuale).</w:t>
      </w:r>
    </w:p>
    <w:p w:rsidR="009C2F6E" w:rsidRPr="007E0751" w:rsidRDefault="009C2F6E" w:rsidP="00CC7076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>ARTICOLO 3 – DURATA DELL’ACCORDO</w:t>
      </w:r>
    </w:p>
    <w:p w:rsidR="009C2F6E" w:rsidRPr="007E0751" w:rsidRDefault="009C2F6E" w:rsidP="00F47ED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Il presente atto impegna le Parti dalla data di stipula dello stesso e cesserà ogni effetto alla data di estinzione di tutte le obbligazioni assunte e, comunque, non oltre il ______, fatto salvo per eventuali obblighi relativi a riservatezza e doveri di collaborazione, scambio di informazioni e rendicontazioni necessarie per l’Autorità di Gestione.</w:t>
      </w:r>
    </w:p>
    <w:p w:rsidR="009C2F6E" w:rsidRPr="007E0751" w:rsidRDefault="009C2F6E" w:rsidP="00F47ED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Il presente Accordo decadrà nel caso in cui il Progetto non sia oggetto di alcuna decisione di concessione del contributo.</w:t>
      </w:r>
    </w:p>
    <w:p w:rsidR="009C2F6E" w:rsidRPr="007E0751" w:rsidRDefault="009C2F6E" w:rsidP="00F47ED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 partner si impegnano a non distogliere dalle finalità del finanziament</w:t>
      </w:r>
      <w:r>
        <w:rPr>
          <w:rFonts w:ascii="Constantia" w:hAnsi="Constantia" w:cs="Constantia"/>
          <w:sz w:val="22"/>
          <w:szCs w:val="22"/>
        </w:rPr>
        <w:t xml:space="preserve">o ricevuto gli investimenti e </w:t>
      </w:r>
      <w:r w:rsidRPr="007E0751">
        <w:rPr>
          <w:rFonts w:ascii="Constantia" w:hAnsi="Constantia" w:cs="Constantia"/>
          <w:sz w:val="22"/>
          <w:szCs w:val="22"/>
        </w:rPr>
        <w:t>risultati</w:t>
      </w:r>
      <w:r>
        <w:rPr>
          <w:rFonts w:ascii="Constantia" w:hAnsi="Constantia" w:cs="Constantia"/>
          <w:sz w:val="22"/>
          <w:szCs w:val="22"/>
        </w:rPr>
        <w:t xml:space="preserve"> del progetto del TP</w:t>
      </w:r>
      <w:r w:rsidRPr="007E0751">
        <w:rPr>
          <w:rFonts w:ascii="Constantia" w:hAnsi="Constantia" w:cs="Constantia"/>
          <w:sz w:val="22"/>
          <w:szCs w:val="22"/>
        </w:rPr>
        <w:t xml:space="preserve"> per almeno 5 anni decorrenti dalla data di termine del progetto. </w:t>
      </w:r>
    </w:p>
    <w:p w:rsidR="009C2F6E" w:rsidRDefault="009C2F6E" w:rsidP="00A565FC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>ARTICOLO 4 – COOPERAZIONE PROGETTUALE</w:t>
      </w:r>
    </w:p>
    <w:p w:rsidR="009C2F6E" w:rsidRPr="007E0751" w:rsidRDefault="009C2F6E" w:rsidP="00F47ED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Le attività di Progetto saranno realizzate attraverso l’interazione e il confronto sistematico fra tutti i partner</w:t>
      </w:r>
      <w:r w:rsidR="00E25EF3">
        <w:rPr>
          <w:rFonts w:ascii="Constantia" w:hAnsi="Constantia" w:cs="Constantia"/>
          <w:sz w:val="22"/>
          <w:szCs w:val="22"/>
        </w:rPr>
        <w:t xml:space="preserve"> </w:t>
      </w:r>
      <w:r w:rsidRPr="007E0751">
        <w:rPr>
          <w:rFonts w:ascii="Constantia" w:hAnsi="Constantia" w:cs="Constantia"/>
          <w:sz w:val="22"/>
          <w:szCs w:val="22"/>
        </w:rPr>
        <w:t>lungo l’intero percorso di sviluppo/implementazione/divulgazione della/e innovazione/i.</w:t>
      </w:r>
    </w:p>
    <w:p w:rsidR="009C2F6E" w:rsidRDefault="009C2F6E" w:rsidP="00214DD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 xml:space="preserve">Le scelte relative ai contenuti, alla gestione e al coordinamento del progetto verranno definite in maniera condivisa, assicurando il confronto paritario tra i partner. </w:t>
      </w:r>
      <w:r>
        <w:rPr>
          <w:rFonts w:ascii="Constantia" w:hAnsi="Constantia" w:cs="Constantia"/>
          <w:sz w:val="22"/>
          <w:szCs w:val="22"/>
        </w:rPr>
        <w:t xml:space="preserve">Ciascun partner, per le proprie </w:t>
      </w:r>
      <w:r w:rsidRPr="007E0751">
        <w:rPr>
          <w:rFonts w:ascii="Constantia" w:hAnsi="Constantia" w:cs="Constantia"/>
          <w:sz w:val="22"/>
          <w:szCs w:val="22"/>
        </w:rPr>
        <w:t>funzioni specifiche, concorrerà alla realizzazione degli obiettivi di progetto.</w:t>
      </w:r>
    </w:p>
    <w:p w:rsidR="009C2F6E" w:rsidRPr="007E0751" w:rsidRDefault="009C2F6E" w:rsidP="00214DD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lastRenderedPageBreak/>
        <w:t>ARTICOLO 5 – PIANO</w:t>
      </w:r>
      <w:r>
        <w:rPr>
          <w:rFonts w:ascii="Constantia" w:hAnsi="Constantia" w:cs="Constantia"/>
          <w:b/>
          <w:bCs/>
          <w:sz w:val="22"/>
          <w:szCs w:val="22"/>
        </w:rPr>
        <w:t xml:space="preserve"> FINANZIARIO</w:t>
      </w:r>
    </w:p>
    <w:p w:rsidR="009C2F6E" w:rsidRPr="007E0751" w:rsidRDefault="009C2F6E" w:rsidP="0034327A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Il Progetto del TP</w:t>
      </w:r>
      <w:r w:rsidRPr="007E0751">
        <w:rPr>
          <w:rFonts w:ascii="Constantia" w:hAnsi="Constantia" w:cs="Constantia"/>
          <w:sz w:val="22"/>
          <w:szCs w:val="22"/>
        </w:rPr>
        <w:t xml:space="preserve"> ha un piano finanziario previsionale ripartito per Partner, per voci di spesa, come dettagliato </w:t>
      </w:r>
      <w:r>
        <w:rPr>
          <w:rFonts w:ascii="Constantia" w:hAnsi="Constantia" w:cs="Constantia"/>
          <w:sz w:val="22"/>
          <w:szCs w:val="22"/>
        </w:rPr>
        <w:t>alla Sezione V</w:t>
      </w:r>
      <w:r w:rsidR="00E25EF3">
        <w:rPr>
          <w:rFonts w:ascii="Constantia" w:hAnsi="Constantia" w:cs="Constantia"/>
          <w:sz w:val="22"/>
          <w:szCs w:val="22"/>
        </w:rPr>
        <w:t xml:space="preserve"> </w:t>
      </w:r>
      <w:r>
        <w:rPr>
          <w:rFonts w:ascii="Constantia" w:hAnsi="Constantia" w:cs="Constantia"/>
          <w:sz w:val="22"/>
          <w:szCs w:val="22"/>
        </w:rPr>
        <w:t xml:space="preserve">della </w:t>
      </w:r>
      <w:r w:rsidRPr="007E0751">
        <w:rPr>
          <w:rFonts w:ascii="Constantia" w:hAnsi="Constantia" w:cs="Constantia"/>
          <w:sz w:val="22"/>
          <w:szCs w:val="22"/>
        </w:rPr>
        <w:t>Scheda di Proget</w:t>
      </w:r>
      <w:r>
        <w:rPr>
          <w:rFonts w:ascii="Constantia" w:hAnsi="Constantia" w:cs="Constantia"/>
          <w:sz w:val="22"/>
          <w:szCs w:val="22"/>
        </w:rPr>
        <w:t>to a</w:t>
      </w:r>
      <w:r w:rsidRPr="007E0751">
        <w:rPr>
          <w:rFonts w:ascii="Constantia" w:hAnsi="Constantia" w:cs="Constantia"/>
          <w:sz w:val="22"/>
          <w:szCs w:val="22"/>
        </w:rPr>
        <w:t>llegata alla Domanda di Sostegno.</w:t>
      </w:r>
    </w:p>
    <w:p w:rsidR="009C2F6E" w:rsidRPr="007E0751" w:rsidRDefault="009C2F6E" w:rsidP="00F47ED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Il piano finanziario previsionale diventerà definitivo a seguito</w:t>
      </w:r>
      <w:r>
        <w:rPr>
          <w:rFonts w:ascii="Constantia" w:hAnsi="Constantia" w:cs="Constantia"/>
          <w:sz w:val="22"/>
          <w:szCs w:val="22"/>
        </w:rPr>
        <w:t xml:space="preserve"> della decisione di concessione </w:t>
      </w:r>
      <w:r w:rsidRPr="007E0751">
        <w:rPr>
          <w:rFonts w:ascii="Constantia" w:hAnsi="Constantia" w:cs="Constantia"/>
          <w:sz w:val="22"/>
          <w:szCs w:val="22"/>
        </w:rPr>
        <w:t>dell’aiuto.</w:t>
      </w:r>
    </w:p>
    <w:p w:rsidR="009C2F6E" w:rsidRPr="007E0751" w:rsidRDefault="009C2F6E" w:rsidP="00C1556C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Successivamente, potrà essere modificato ad invarianza del costo totale soltanto con l'accordo di tutti i Partner e per motivate ragioni di migliore riuscita del progetto, a seguito di nuova decisione di variante della concessione di aiuto.</w:t>
      </w:r>
    </w:p>
    <w:p w:rsidR="009C2F6E" w:rsidRPr="007E0751" w:rsidRDefault="009C2F6E" w:rsidP="00C1556C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Ciascuna parte si fa carico delle spese sostenute autonomamente per l'esecuzione delle attività e non previste nel piano finanziario del Progetto.</w:t>
      </w: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A565FC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 xml:space="preserve">ARTICOLO 6 – IMPEGNI DELLE PARTI </w:t>
      </w:r>
    </w:p>
    <w:p w:rsidR="009C2F6E" w:rsidRPr="007E0751" w:rsidRDefault="009C2F6E" w:rsidP="00DE2912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Il Capofila e i Partner si impegnano ad implementare le azioni previste dal Progetto, nel rispetto delle disposizioni del presente Accordo, della regolamentazione europea e nazionale, di quanto previsto dal Bando di attuazion</w:t>
      </w:r>
      <w:r>
        <w:rPr>
          <w:rFonts w:ascii="Constantia" w:hAnsi="Constantia" w:cs="Constantia"/>
          <w:sz w:val="22"/>
          <w:szCs w:val="22"/>
        </w:rPr>
        <w:t>e della Misura 16.1 Azione 1</w:t>
      </w:r>
      <w:r w:rsidRPr="007E0751">
        <w:rPr>
          <w:rFonts w:ascii="Constantia" w:hAnsi="Constantia" w:cs="Constantia"/>
          <w:sz w:val="22"/>
          <w:szCs w:val="22"/>
        </w:rPr>
        <w:t xml:space="preserve"> e del relativo Vademecum per la rendicontazione delle spese ammissibili, incluse le norme in materia di ammissibilità e giustificazione delle spese, di appalti pubblici, di aiuti di Stato e della concorrenza di mercato.</w:t>
      </w:r>
    </w:p>
    <w:p w:rsidR="009C2F6E" w:rsidRPr="007E0751" w:rsidRDefault="009C2F6E" w:rsidP="00AF0BFA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Le Parti si obbligano al rispetto delle modalità e della tempistica previste per la realizzazione e la gestione del Progetto, anche in relazione ai compiti e agli impegni finanziari spettanti a ciascun Partner, secondo quanto riportato nella Scheda Progetto allegata alla Domanda di Sostegno.</w:t>
      </w:r>
    </w:p>
    <w:p w:rsidR="009C2F6E" w:rsidRPr="007E0751" w:rsidRDefault="009C2F6E" w:rsidP="00F36D27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Il Capofila e i Partner si impegnano inoltre, coerentemente con le finalità della Misura 16.1, a divulgare i risultati dell’attività di innovazione.</w:t>
      </w:r>
    </w:p>
    <w:p w:rsidR="009C2F6E" w:rsidRPr="007E0751" w:rsidRDefault="009C2F6E" w:rsidP="00227CF0">
      <w:pPr>
        <w:autoSpaceDE w:val="0"/>
        <w:autoSpaceDN w:val="0"/>
        <w:adjustRightInd w:val="0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C7365D" w:rsidRDefault="009C2F6E" w:rsidP="00C7365D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z w:val="22"/>
          <w:szCs w:val="22"/>
        </w:rPr>
      </w:pPr>
      <w:r w:rsidRPr="00C7365D">
        <w:rPr>
          <w:rFonts w:ascii="Constantia" w:hAnsi="Constantia" w:cs="Constantia"/>
          <w:b/>
          <w:bCs/>
          <w:sz w:val="22"/>
          <w:szCs w:val="22"/>
        </w:rPr>
        <w:t>ARTICOLO 7 – DESIGNAZIONE, RUOLO E COMPITI DEL CAPOFILA</w:t>
      </w:r>
    </w:p>
    <w:p w:rsidR="009C2F6E" w:rsidRPr="00C7365D" w:rsidRDefault="009C2F6E" w:rsidP="00C7365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C7365D">
        <w:rPr>
          <w:rFonts w:ascii="Constantia" w:hAnsi="Constantia" w:cs="Constantia"/>
          <w:sz w:val="22"/>
          <w:szCs w:val="22"/>
        </w:rPr>
        <w:t>Le parti che sottoscrivono il presente accordo concorde</w:t>
      </w:r>
      <w:r w:rsidRPr="00C7365D">
        <w:rPr>
          <w:rFonts w:ascii="Constantia" w:hAnsi="Constantia" w:cs="Constantia"/>
          <w:spacing w:val="-2"/>
          <w:sz w:val="22"/>
          <w:szCs w:val="22"/>
        </w:rPr>
        <w:t>m</w:t>
      </w:r>
      <w:r w:rsidRPr="00C7365D">
        <w:rPr>
          <w:rFonts w:ascii="Constantia" w:hAnsi="Constantia" w:cs="Constantia"/>
          <w:sz w:val="22"/>
          <w:szCs w:val="22"/>
        </w:rPr>
        <w:t xml:space="preserve">ente designano,quale Capofila </w:t>
      </w:r>
      <w:r w:rsidRPr="00C7365D">
        <w:rPr>
          <w:rFonts w:ascii="Constantia" w:hAnsi="Constantia" w:cs="Constantia"/>
          <w:spacing w:val="-2"/>
          <w:sz w:val="22"/>
          <w:szCs w:val="22"/>
        </w:rPr>
        <w:t>m</w:t>
      </w:r>
      <w:r w:rsidRPr="00C7365D">
        <w:rPr>
          <w:rFonts w:ascii="Constantia" w:hAnsi="Constantia" w:cs="Constantia"/>
          <w:sz w:val="22"/>
          <w:szCs w:val="22"/>
        </w:rPr>
        <w:t>andataria con i poteri di rappresentanza,</w:t>
      </w:r>
      <w:r w:rsidR="00E635DB">
        <w:rPr>
          <w:rFonts w:ascii="Constantia" w:hAnsi="Constantia" w:cs="Constantia"/>
          <w:sz w:val="22"/>
          <w:szCs w:val="22"/>
        </w:rPr>
        <w:t>…</w:t>
      </w:r>
      <w:r w:rsidRPr="00C7365D">
        <w:rPr>
          <w:rFonts w:ascii="Constantia" w:hAnsi="Constantia" w:cs="Constantia"/>
          <w:sz w:val="22"/>
          <w:szCs w:val="22"/>
        </w:rPr>
        <w:t>………………………., con sede in …………..,  (di seguito: la Capo</w:t>
      </w:r>
      <w:r w:rsidRPr="00C7365D">
        <w:rPr>
          <w:rFonts w:ascii="Constantia" w:hAnsi="Constantia" w:cs="Constantia"/>
          <w:spacing w:val="-1"/>
          <w:sz w:val="22"/>
          <w:szCs w:val="22"/>
        </w:rPr>
        <w:t>f</w:t>
      </w:r>
      <w:r w:rsidRPr="00C7365D">
        <w:rPr>
          <w:rFonts w:ascii="Constantia" w:hAnsi="Constantia" w:cs="Constantia"/>
          <w:sz w:val="22"/>
          <w:szCs w:val="22"/>
        </w:rPr>
        <w:t>ila), al quale viene contestual</w:t>
      </w:r>
      <w:r w:rsidRPr="00C7365D">
        <w:rPr>
          <w:rFonts w:ascii="Constantia" w:hAnsi="Constantia" w:cs="Constantia"/>
          <w:spacing w:val="-2"/>
          <w:sz w:val="22"/>
          <w:szCs w:val="22"/>
        </w:rPr>
        <w:t>m</w:t>
      </w:r>
      <w:r w:rsidRPr="00C7365D">
        <w:rPr>
          <w:rFonts w:ascii="Constantia" w:hAnsi="Constantia" w:cs="Constantia"/>
          <w:sz w:val="22"/>
          <w:szCs w:val="22"/>
        </w:rPr>
        <w:t>ente con</w:t>
      </w:r>
      <w:r w:rsidRPr="00C7365D">
        <w:rPr>
          <w:rFonts w:ascii="Constantia" w:hAnsi="Constantia" w:cs="Constantia"/>
          <w:spacing w:val="-1"/>
          <w:sz w:val="22"/>
          <w:szCs w:val="22"/>
        </w:rPr>
        <w:t>f</w:t>
      </w:r>
      <w:r w:rsidRPr="00C7365D">
        <w:rPr>
          <w:rFonts w:ascii="Constantia" w:hAnsi="Constantia" w:cs="Constantia"/>
          <w:sz w:val="22"/>
          <w:szCs w:val="22"/>
        </w:rPr>
        <w:t xml:space="preserve">erito il </w:t>
      </w:r>
      <w:r w:rsidRPr="00C7365D">
        <w:rPr>
          <w:rFonts w:ascii="Constantia" w:hAnsi="Constantia" w:cs="Constantia"/>
          <w:spacing w:val="-1"/>
          <w:sz w:val="22"/>
          <w:szCs w:val="22"/>
        </w:rPr>
        <w:t>r</w:t>
      </w:r>
      <w:r w:rsidRPr="00C7365D">
        <w:rPr>
          <w:rFonts w:ascii="Constantia" w:hAnsi="Constantia" w:cs="Constantia"/>
          <w:sz w:val="22"/>
          <w:szCs w:val="22"/>
        </w:rPr>
        <w:t xml:space="preserve">elativo </w:t>
      </w:r>
      <w:r w:rsidRPr="00C7365D">
        <w:rPr>
          <w:rFonts w:ascii="Constantia" w:hAnsi="Constantia" w:cs="Constantia"/>
          <w:spacing w:val="-2"/>
          <w:sz w:val="22"/>
          <w:szCs w:val="22"/>
        </w:rPr>
        <w:t>m</w:t>
      </w:r>
      <w:r w:rsidRPr="00C7365D">
        <w:rPr>
          <w:rFonts w:ascii="Constantia" w:hAnsi="Constantia" w:cs="Constantia"/>
          <w:sz w:val="22"/>
          <w:szCs w:val="22"/>
        </w:rPr>
        <w:t>andato gr</w:t>
      </w:r>
      <w:r w:rsidRPr="00C7365D">
        <w:rPr>
          <w:rFonts w:ascii="Constantia" w:hAnsi="Constantia" w:cs="Constantia"/>
          <w:spacing w:val="-1"/>
          <w:sz w:val="22"/>
          <w:szCs w:val="22"/>
        </w:rPr>
        <w:t>a</w:t>
      </w:r>
      <w:r w:rsidRPr="00C7365D">
        <w:rPr>
          <w:rFonts w:ascii="Constantia" w:hAnsi="Constantia" w:cs="Constantia"/>
          <w:spacing w:val="1"/>
          <w:sz w:val="22"/>
          <w:szCs w:val="22"/>
        </w:rPr>
        <w:t>t</w:t>
      </w:r>
      <w:r w:rsidRPr="00C7365D">
        <w:rPr>
          <w:rFonts w:ascii="Constantia" w:hAnsi="Constantia" w:cs="Constantia"/>
          <w:sz w:val="22"/>
          <w:szCs w:val="22"/>
        </w:rPr>
        <w:t>uito</w:t>
      </w:r>
      <w:r w:rsidR="00E25EF3">
        <w:rPr>
          <w:rFonts w:ascii="Constantia" w:hAnsi="Constantia" w:cs="Constantia"/>
          <w:sz w:val="22"/>
          <w:szCs w:val="22"/>
        </w:rPr>
        <w:t xml:space="preserve"> </w:t>
      </w:r>
      <w:r w:rsidRPr="00C7365D">
        <w:rPr>
          <w:rFonts w:ascii="Constantia" w:hAnsi="Constantia" w:cs="Constantia"/>
          <w:sz w:val="22"/>
          <w:szCs w:val="22"/>
        </w:rPr>
        <w:t>coll</w:t>
      </w:r>
      <w:r w:rsidRPr="00C7365D">
        <w:rPr>
          <w:rFonts w:ascii="Constantia" w:hAnsi="Constantia" w:cs="Constantia"/>
          <w:spacing w:val="-1"/>
          <w:sz w:val="22"/>
          <w:szCs w:val="22"/>
        </w:rPr>
        <w:t>e</w:t>
      </w:r>
      <w:r w:rsidRPr="00C7365D">
        <w:rPr>
          <w:rFonts w:ascii="Constantia" w:hAnsi="Constantia" w:cs="Constantia"/>
          <w:sz w:val="22"/>
          <w:szCs w:val="22"/>
        </w:rPr>
        <w:t xml:space="preserve">ttivo </w:t>
      </w:r>
      <w:r w:rsidRPr="00C7365D">
        <w:rPr>
          <w:rFonts w:ascii="Constantia" w:hAnsi="Constantia" w:cs="Constantia"/>
          <w:spacing w:val="-1"/>
          <w:sz w:val="22"/>
          <w:szCs w:val="22"/>
        </w:rPr>
        <w:t>sp</w:t>
      </w:r>
      <w:r w:rsidRPr="00C7365D">
        <w:rPr>
          <w:rFonts w:ascii="Constantia" w:hAnsi="Constantia" w:cs="Constantia"/>
          <w:sz w:val="22"/>
          <w:szCs w:val="22"/>
        </w:rPr>
        <w:t>eciale con rappresentanza, affinché gestisca i rapporti con l’A</w:t>
      </w:r>
      <w:r w:rsidR="00E635DB">
        <w:rPr>
          <w:rFonts w:ascii="Constantia" w:hAnsi="Constantia" w:cs="Constantia"/>
          <w:sz w:val="22"/>
          <w:szCs w:val="22"/>
        </w:rPr>
        <w:t>D</w:t>
      </w:r>
      <w:r w:rsidRPr="00C7365D">
        <w:rPr>
          <w:rFonts w:ascii="Constantia" w:hAnsi="Constantia" w:cs="Constantia"/>
          <w:sz w:val="22"/>
          <w:szCs w:val="22"/>
        </w:rPr>
        <w:t>G co</w:t>
      </w:r>
      <w:r w:rsidRPr="00C7365D">
        <w:rPr>
          <w:rFonts w:ascii="Constantia" w:hAnsi="Constantia" w:cs="Constantia"/>
          <w:spacing w:val="-2"/>
          <w:sz w:val="22"/>
          <w:szCs w:val="22"/>
        </w:rPr>
        <w:t>m</w:t>
      </w:r>
      <w:r w:rsidRPr="00C7365D">
        <w:rPr>
          <w:rFonts w:ascii="Constantia" w:hAnsi="Constantia" w:cs="Constantia"/>
          <w:sz w:val="22"/>
          <w:szCs w:val="22"/>
        </w:rPr>
        <w:t>e previsto dal Bando, al fine</w:t>
      </w:r>
      <w:r w:rsidR="00E25EF3">
        <w:rPr>
          <w:rFonts w:ascii="Constantia" w:hAnsi="Constantia" w:cs="Constantia"/>
          <w:sz w:val="22"/>
          <w:szCs w:val="22"/>
        </w:rPr>
        <w:t xml:space="preserve"> </w:t>
      </w:r>
      <w:r w:rsidRPr="00C7365D">
        <w:rPr>
          <w:rFonts w:ascii="Constantia" w:hAnsi="Constantia" w:cs="Constantia"/>
          <w:sz w:val="22"/>
          <w:szCs w:val="22"/>
        </w:rPr>
        <w:t>di dare att</w:t>
      </w:r>
      <w:r w:rsidRPr="00C7365D">
        <w:rPr>
          <w:rFonts w:ascii="Constantia" w:hAnsi="Constantia" w:cs="Constantia"/>
          <w:spacing w:val="-1"/>
          <w:sz w:val="22"/>
          <w:szCs w:val="22"/>
        </w:rPr>
        <w:t>u</w:t>
      </w:r>
      <w:r w:rsidRPr="00C7365D">
        <w:rPr>
          <w:rFonts w:ascii="Constantia" w:hAnsi="Constantia" w:cs="Constantia"/>
          <w:sz w:val="22"/>
          <w:szCs w:val="22"/>
        </w:rPr>
        <w:t>azione al Progetto.</w:t>
      </w:r>
    </w:p>
    <w:p w:rsidR="009C2F6E" w:rsidRPr="00C7365D" w:rsidRDefault="009C2F6E" w:rsidP="00C7365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C7365D">
        <w:rPr>
          <w:rFonts w:ascii="Constantia" w:hAnsi="Constantia" w:cs="Constantia"/>
          <w:sz w:val="22"/>
          <w:szCs w:val="22"/>
        </w:rPr>
        <w:t>Il Capofila realizza le attività previste in collaborazione con gli altri partner secondo le modalità e le tempistiche previste dal Progetto.</w:t>
      </w:r>
    </w:p>
    <w:p w:rsidR="009C2F6E" w:rsidRPr="00C7365D" w:rsidRDefault="009C2F6E" w:rsidP="00C7365D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C7365D">
        <w:rPr>
          <w:rFonts w:ascii="Constantia" w:hAnsi="Constantia" w:cs="Constantia"/>
          <w:sz w:val="22"/>
          <w:szCs w:val="22"/>
        </w:rPr>
        <w:t>Il Capofila è responsabile e rappresentante legale del Team di</w:t>
      </w:r>
      <w:r>
        <w:rPr>
          <w:rFonts w:ascii="Constantia" w:hAnsi="Constantia" w:cs="Constantia"/>
          <w:sz w:val="22"/>
          <w:szCs w:val="22"/>
        </w:rPr>
        <w:t xml:space="preserve"> Progetto (TP)</w:t>
      </w:r>
      <w:r w:rsidRPr="00C7365D">
        <w:rPr>
          <w:rFonts w:ascii="Constantia" w:hAnsi="Constantia" w:cs="Constantia"/>
          <w:sz w:val="22"/>
          <w:szCs w:val="22"/>
        </w:rPr>
        <w:t xml:space="preserve"> e si occupa del coordinamento amministrativo e finanziario del Progetto. Inoltre, adempie a tutti gli obblighi derivanti dall’atto di concessione dell’aiuto e si impegna a svolgere direttamente, nonché a coordinare e gestire, le attività elencate di seguito necessarie a garantire la migliore attuazione del Progetto, nonchè a rappresentare, anche in sede processuale, i partner nei confronti dell’A</w:t>
      </w:r>
      <w:r w:rsidR="00E635DB">
        <w:rPr>
          <w:rFonts w:ascii="Constantia" w:hAnsi="Constantia" w:cs="Constantia"/>
          <w:sz w:val="22"/>
          <w:szCs w:val="22"/>
        </w:rPr>
        <w:t>D</w:t>
      </w:r>
      <w:r w:rsidRPr="00C7365D">
        <w:rPr>
          <w:rFonts w:ascii="Constantia" w:hAnsi="Constantia" w:cs="Constantia"/>
          <w:sz w:val="22"/>
          <w:szCs w:val="22"/>
        </w:rPr>
        <w:t>G, per tutte le operazioni e gli atti di qualsiasi natura dipendenti dal suddetto incarico, fino allo scioglimento di ogni rapporto.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i/>
          <w:iCs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i/>
          <w:iCs/>
          <w:sz w:val="22"/>
          <w:szCs w:val="22"/>
        </w:rPr>
      </w:pPr>
      <w:r w:rsidRPr="007E0751">
        <w:rPr>
          <w:rFonts w:ascii="Constantia" w:hAnsi="Constantia" w:cs="Constantia"/>
          <w:b/>
          <w:bCs/>
          <w:i/>
          <w:iCs/>
          <w:sz w:val="22"/>
          <w:szCs w:val="22"/>
        </w:rPr>
        <w:t>Aspetti gestionali e amministrativi</w:t>
      </w:r>
    </w:p>
    <w:p w:rsidR="009C2F6E" w:rsidRPr="007E0751" w:rsidRDefault="009C2F6E" w:rsidP="005D5587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</w:p>
    <w:p w:rsidR="009C2F6E" w:rsidRPr="007E0751" w:rsidRDefault="009C2F6E" w:rsidP="005D5587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a) Il Capofila è formalmente il beneficiario del finanziamento, in quanto rappresenta tutti i Partner di Progetto ed è l'interlocutore di riferimento davanti all’Autorità di Gestione del PSR e all’Organismo pagatore o suo delegato, per qualsiasi tipo di richiesta di informazione e adempimento;</w:t>
      </w:r>
    </w:p>
    <w:p w:rsidR="009C2F6E" w:rsidRPr="007E0751" w:rsidRDefault="009C2F6E" w:rsidP="005D5587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b) Presenta la domanda di sostegno all’A</w:t>
      </w:r>
      <w:r w:rsidR="00E635DB">
        <w:rPr>
          <w:rFonts w:ascii="Constantia" w:hAnsi="Constantia" w:cs="Constantia"/>
          <w:sz w:val="22"/>
          <w:szCs w:val="22"/>
        </w:rPr>
        <w:t>D</w:t>
      </w:r>
      <w:r w:rsidRPr="007E0751">
        <w:rPr>
          <w:rFonts w:ascii="Constantia" w:hAnsi="Constantia" w:cs="Constantia"/>
          <w:sz w:val="22"/>
          <w:szCs w:val="22"/>
        </w:rPr>
        <w:t>G del PSR ed eventuali domande di variazioni del Progetto, incluse quelle relative al piano finanziario;</w:t>
      </w:r>
    </w:p>
    <w:p w:rsidR="009C2F6E" w:rsidRPr="007E0751" w:rsidRDefault="009C2F6E" w:rsidP="00AF0BFA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c</w:t>
      </w:r>
      <w:r w:rsidRPr="007E0751">
        <w:rPr>
          <w:rFonts w:ascii="Constantia" w:hAnsi="Constantia" w:cs="Constantia"/>
          <w:sz w:val="22"/>
          <w:szCs w:val="22"/>
        </w:rPr>
        <w:t>) In caso di applicazione di sanzioni amministrative e di riduzioni previste dalla regolamentazione nazionale e regionale applicabile, ne risponde all’Organismo Pagatore e all’Autorità di Gestione facendosene carico, in qualità di responsabile/</w:t>
      </w:r>
      <w:r>
        <w:rPr>
          <w:rFonts w:ascii="Constantia" w:hAnsi="Constantia" w:cs="Constantia"/>
          <w:sz w:val="22"/>
          <w:szCs w:val="22"/>
        </w:rPr>
        <w:t>rappresentante legale del TP</w:t>
      </w:r>
      <w:r w:rsidRPr="007E0751">
        <w:rPr>
          <w:rFonts w:ascii="Constantia" w:hAnsi="Constantia" w:cs="Constantia"/>
          <w:sz w:val="22"/>
          <w:szCs w:val="22"/>
        </w:rPr>
        <w:t xml:space="preserve">. Fatto salvo il vincolo di </w:t>
      </w:r>
      <w:r w:rsidRPr="007E0751">
        <w:rPr>
          <w:rFonts w:ascii="Constantia" w:hAnsi="Constantia" w:cs="Constantia"/>
          <w:sz w:val="22"/>
          <w:szCs w:val="22"/>
        </w:rPr>
        <w:lastRenderedPageBreak/>
        <w:t>r</w:t>
      </w:r>
      <w:r>
        <w:rPr>
          <w:rFonts w:ascii="Constantia" w:hAnsi="Constantia" w:cs="Constantia"/>
          <w:sz w:val="22"/>
          <w:szCs w:val="22"/>
        </w:rPr>
        <w:t>esponsabilità solidale del TP</w:t>
      </w:r>
      <w:r w:rsidRPr="007E0751">
        <w:rPr>
          <w:rFonts w:ascii="Constantia" w:hAnsi="Constantia" w:cs="Constantia"/>
          <w:sz w:val="22"/>
          <w:szCs w:val="22"/>
        </w:rPr>
        <w:t xml:space="preserve"> rispetto alle sanzioni amministrative e alle riduzioni accertate, il Capofila potrà esercitare il diritto di rivalsa delle somme pagate, secondo le modalità stabilite al successivo art. 14 del presente Accordo.</w:t>
      </w:r>
    </w:p>
    <w:p w:rsidR="009C2F6E" w:rsidRPr="007E0751" w:rsidRDefault="009C2F6E" w:rsidP="005D5587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d</w:t>
      </w:r>
      <w:r w:rsidRPr="007E0751">
        <w:rPr>
          <w:rFonts w:ascii="Constantia" w:hAnsi="Constantia" w:cs="Constantia"/>
          <w:sz w:val="22"/>
          <w:szCs w:val="22"/>
        </w:rPr>
        <w:t>) Garantisce il coordinamento complessivo del Progetto facendo in modo che i Partner, ciascuno per le proprie funzioni specifiche, concorrano alla realizzazione degli obiettivi di progetto, assicurando l’interazione e il confronto sistematico fra gli stessi lungo tutto il percorso di sviluppo/implementazione/divulgazione della/e innovazione/i;</w:t>
      </w:r>
    </w:p>
    <w:p w:rsidR="009C2F6E" w:rsidRPr="007E0751" w:rsidRDefault="009C2F6E" w:rsidP="005D5587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e</w:t>
      </w:r>
      <w:r w:rsidRPr="007E0751">
        <w:rPr>
          <w:rFonts w:ascii="Constantia" w:hAnsi="Constantia" w:cs="Constantia"/>
          <w:sz w:val="22"/>
          <w:szCs w:val="22"/>
        </w:rPr>
        <w:t>) Garantisce il rispetto delle disposizioni in materia di pubblicità e informazione e fornisce ai Partner tutte le informazioni ei documenti necessari per l’attuazione delle attività;</w:t>
      </w:r>
    </w:p>
    <w:p w:rsidR="009C2F6E" w:rsidRPr="007E0751" w:rsidRDefault="009C2F6E" w:rsidP="005D5587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f</w:t>
      </w:r>
      <w:r w:rsidRPr="007E0751">
        <w:rPr>
          <w:rFonts w:ascii="Constantia" w:hAnsi="Constantia" w:cs="Constantia"/>
          <w:sz w:val="22"/>
          <w:szCs w:val="22"/>
        </w:rPr>
        <w:t>) Informa l’A</w:t>
      </w:r>
      <w:r w:rsidR="00E635DB">
        <w:rPr>
          <w:rFonts w:ascii="Constantia" w:hAnsi="Constantia" w:cs="Constantia"/>
          <w:sz w:val="22"/>
          <w:szCs w:val="22"/>
        </w:rPr>
        <w:t>D</w:t>
      </w:r>
      <w:r w:rsidRPr="007E0751">
        <w:rPr>
          <w:rFonts w:ascii="Constantia" w:hAnsi="Constantia" w:cs="Constantia"/>
          <w:sz w:val="22"/>
          <w:szCs w:val="22"/>
        </w:rPr>
        <w:t>G del PSR sullo stato di attuazione e sui risultati del Progetto, inclusa la quantificazione degli eventuali indicatori di monitoraggio, secondo le modalità e la tempistica da essa previste;</w:t>
      </w:r>
    </w:p>
    <w:p w:rsidR="009C2F6E" w:rsidRPr="007E0751" w:rsidRDefault="009C2F6E" w:rsidP="0050189F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g</w:t>
      </w:r>
      <w:r w:rsidRPr="007E0751">
        <w:rPr>
          <w:rFonts w:ascii="Constantia" w:hAnsi="Constantia" w:cs="Constantia"/>
          <w:sz w:val="22"/>
          <w:szCs w:val="22"/>
        </w:rPr>
        <w:t>) Predispone relazioni almeno annuali relative all’attività svolta, comprensiva dei dati riguardanti gli indicatori di progetto ed elabora una Relazione finale del Progetto, secondo le modalità richieste dall’A</w:t>
      </w:r>
      <w:r w:rsidR="00E635DB">
        <w:rPr>
          <w:rFonts w:ascii="Constantia" w:hAnsi="Constantia" w:cs="Constantia"/>
          <w:sz w:val="22"/>
          <w:szCs w:val="22"/>
        </w:rPr>
        <w:t>D</w:t>
      </w:r>
      <w:r w:rsidRPr="007E0751">
        <w:rPr>
          <w:rFonts w:ascii="Constantia" w:hAnsi="Constantia" w:cs="Constantia"/>
          <w:sz w:val="22"/>
          <w:szCs w:val="22"/>
        </w:rPr>
        <w:t>G del PSR.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i/>
          <w:iCs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i/>
          <w:iCs/>
          <w:sz w:val="22"/>
          <w:szCs w:val="22"/>
        </w:rPr>
      </w:pPr>
      <w:r w:rsidRPr="007E0751">
        <w:rPr>
          <w:rFonts w:ascii="Constantia" w:hAnsi="Constantia" w:cs="Constantia"/>
          <w:b/>
          <w:bCs/>
          <w:i/>
          <w:iCs/>
          <w:sz w:val="22"/>
          <w:szCs w:val="22"/>
        </w:rPr>
        <w:t>Aspetti finanziari</w:t>
      </w:r>
    </w:p>
    <w:p w:rsidR="009C2F6E" w:rsidRPr="007E0751" w:rsidRDefault="009C2F6E" w:rsidP="00AA0C03">
      <w:pPr>
        <w:pStyle w:val="Paragrafoelenco1"/>
        <w:spacing w:after="0" w:line="240" w:lineRule="auto"/>
        <w:ind w:left="180" w:hanging="180"/>
        <w:jc w:val="both"/>
        <w:rPr>
          <w:rFonts w:ascii="Constantia" w:hAnsi="Constantia" w:cs="Constantia"/>
          <w:sz w:val="22"/>
          <w:szCs w:val="22"/>
          <w:lang w:val="it-IT"/>
        </w:rPr>
      </w:pPr>
      <w:r w:rsidRPr="007E0751">
        <w:rPr>
          <w:rFonts w:ascii="Constantia" w:hAnsi="Constantia" w:cs="Constantia"/>
          <w:sz w:val="22"/>
          <w:szCs w:val="22"/>
          <w:lang w:val="it-IT"/>
        </w:rPr>
        <w:t>a) Il Capofila assicura il coordinamento finanziario e la rendicontazione del Progetto, in quanto è il referente per la rendicontazione delle spese soste</w:t>
      </w:r>
      <w:r>
        <w:rPr>
          <w:rFonts w:ascii="Constantia" w:hAnsi="Constantia" w:cs="Constantia"/>
          <w:sz w:val="22"/>
          <w:szCs w:val="22"/>
          <w:lang w:val="it-IT"/>
        </w:rPr>
        <w:t>nute per la realizzazione del P</w:t>
      </w:r>
      <w:r w:rsidRPr="007E0751">
        <w:rPr>
          <w:rFonts w:ascii="Constantia" w:hAnsi="Constantia" w:cs="Constantia"/>
          <w:sz w:val="22"/>
          <w:szCs w:val="22"/>
          <w:lang w:val="it-IT"/>
        </w:rPr>
        <w:t>I;</w:t>
      </w:r>
    </w:p>
    <w:p w:rsidR="009C2F6E" w:rsidRPr="007E0751" w:rsidRDefault="009C2F6E" w:rsidP="005D5587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b) Predispone e invia all’A</w:t>
      </w:r>
      <w:r w:rsidR="00E635DB">
        <w:rPr>
          <w:rFonts w:ascii="Constantia" w:hAnsi="Constantia" w:cs="Constantia"/>
          <w:sz w:val="22"/>
          <w:szCs w:val="22"/>
        </w:rPr>
        <w:t>D</w:t>
      </w:r>
      <w:r w:rsidR="00906AAC">
        <w:rPr>
          <w:rFonts w:ascii="Constantia" w:hAnsi="Constantia" w:cs="Constantia"/>
          <w:sz w:val="22"/>
          <w:szCs w:val="22"/>
        </w:rPr>
        <w:t>G</w:t>
      </w:r>
      <w:r w:rsidRPr="007E0751">
        <w:rPr>
          <w:rFonts w:ascii="Constantia" w:hAnsi="Constantia" w:cs="Constantia"/>
          <w:sz w:val="22"/>
          <w:szCs w:val="22"/>
        </w:rPr>
        <w:t>/all’Organismo pagatore o suo organismo delegato la/e domanda/e di pagamento, in nome e per conto proprio e degli altri Partner. A tal fine, provvede alla raccolta di tutta la documentazione giustificativa necessaria per la predisposizione delle domande di pagamento;</w:t>
      </w:r>
    </w:p>
    <w:p w:rsidR="009C2F6E" w:rsidRPr="007E0751" w:rsidRDefault="009C2F6E" w:rsidP="00374B8E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c) Riceve le risorse dall’Organismo pagatore e provvede con tempestività (entro __ gg lavorativi dalla ricezione) alla loro ripartizione ai singoli partner sulla base delle spese da loro effettivamente sostenute, rendicontate e riconosciute secondo quanto previsto dal Piano Finanziario approvato; documentando nel SAL l’effettivo trasferimento delle somme dovute a ciascun partner.</w:t>
      </w:r>
    </w:p>
    <w:p w:rsidR="009C2F6E" w:rsidRPr="007E0751" w:rsidRDefault="009C2F6E" w:rsidP="005D5587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d) In caso di recupero di somme indebitamente percepite, di accertamento di sanzioni amministrative e riduzioni, ne informa tempestivamente i partner interessati, provvede al recupero delle stesse e agli eventuali interessi di mora e le trasferisce all'organismo pagatore;</w:t>
      </w:r>
    </w:p>
    <w:p w:rsidR="009C2F6E" w:rsidRPr="007E0751" w:rsidRDefault="009C2F6E" w:rsidP="005D5587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e) Garantisce l’utilizzo di un sistema di contabilità separata o una codifica contabile adeguata per tutte le transazioni finanziarie relative al Progetto.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i/>
          <w:iCs/>
          <w:sz w:val="22"/>
          <w:szCs w:val="22"/>
        </w:rPr>
      </w:pPr>
      <w:r w:rsidRPr="007E0751">
        <w:rPr>
          <w:rFonts w:ascii="Constantia" w:hAnsi="Constantia" w:cs="Constantia"/>
          <w:b/>
          <w:bCs/>
          <w:i/>
          <w:iCs/>
          <w:sz w:val="22"/>
          <w:szCs w:val="22"/>
        </w:rPr>
        <w:t>Audit e controllo:</w:t>
      </w:r>
    </w:p>
    <w:p w:rsidR="009C2F6E" w:rsidRPr="007E0751" w:rsidRDefault="009C2F6E" w:rsidP="00B03C12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a) Facilita le attività di audit e di controllo (documentale e in loco) delle autorità nazionali e comunitarie competenti, coordinando la predisposizione della necessaria documentazione da parte dei Partner;</w:t>
      </w:r>
    </w:p>
    <w:p w:rsidR="009C2F6E" w:rsidRPr="007E0751" w:rsidRDefault="009C2F6E" w:rsidP="007B1B05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 xml:space="preserve">b) Custodisce, opportunamente organizzati, copia dei documenti giustificativi di spesa che dovranno essere esibiti in caso di controllo e verifica svolti dagli uffici preposti e li rende disponibili, su richiesta degli organi di controllo, insieme a copia della documentazione relativa al Progetto fino a 5 </w:t>
      </w:r>
      <w:r w:rsidRPr="00F47EDD">
        <w:rPr>
          <w:rFonts w:ascii="Constantia" w:hAnsi="Constantia" w:cs="Constantia"/>
          <w:color w:val="000000"/>
          <w:sz w:val="22"/>
          <w:szCs w:val="22"/>
        </w:rPr>
        <w:t>anni</w:t>
      </w:r>
      <w:r w:rsidRPr="007E0751">
        <w:rPr>
          <w:rFonts w:ascii="Constantia" w:hAnsi="Constantia" w:cs="Constantia"/>
          <w:sz w:val="22"/>
          <w:szCs w:val="22"/>
        </w:rPr>
        <w:t xml:space="preserve"> dalla liquidazione dei contributi concessi.</w:t>
      </w:r>
    </w:p>
    <w:p w:rsidR="009C2F6E" w:rsidRPr="007E0751" w:rsidRDefault="009C2F6E" w:rsidP="00B03C12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</w:p>
    <w:p w:rsidR="009C2F6E" w:rsidRPr="007E0751" w:rsidRDefault="009C2F6E" w:rsidP="00B03C12">
      <w:pPr>
        <w:autoSpaceDE w:val="0"/>
        <w:autoSpaceDN w:val="0"/>
        <w:adjustRightInd w:val="0"/>
        <w:ind w:left="180" w:hanging="180"/>
        <w:jc w:val="both"/>
        <w:rPr>
          <w:rFonts w:ascii="Constantia" w:hAnsi="Constantia" w:cs="Constantia"/>
          <w:sz w:val="22"/>
          <w:szCs w:val="22"/>
        </w:rPr>
      </w:pPr>
    </w:p>
    <w:p w:rsidR="009C2F6E" w:rsidRPr="007E0751" w:rsidRDefault="009C2F6E" w:rsidP="002B4E25">
      <w:pPr>
        <w:autoSpaceDE w:val="0"/>
        <w:autoSpaceDN w:val="0"/>
        <w:adjustRightInd w:val="0"/>
        <w:ind w:left="180" w:hanging="180"/>
        <w:jc w:val="center"/>
        <w:rPr>
          <w:rFonts w:ascii="Constantia" w:hAnsi="Constantia" w:cs="Constantia"/>
          <w:b/>
          <w:bCs/>
          <w:smallCap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 xml:space="preserve">ARTICOLO 8 </w:t>
      </w:r>
      <w:r w:rsidRPr="007F7806">
        <w:rPr>
          <w:rFonts w:ascii="Constantia" w:hAnsi="Constantia" w:cs="Constantia"/>
          <w:b/>
          <w:bCs/>
          <w:caps/>
          <w:sz w:val="22"/>
          <w:szCs w:val="22"/>
        </w:rPr>
        <w:t>Nomina e Compiti del Responsabile Tecnico Scientifico</w:t>
      </w:r>
    </w:p>
    <w:p w:rsidR="009C2F6E" w:rsidRPr="00746553" w:rsidRDefault="009C2F6E" w:rsidP="0096459F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46553">
        <w:rPr>
          <w:rFonts w:ascii="Constantia" w:hAnsi="Constantia" w:cs="Constantia"/>
          <w:sz w:val="22"/>
          <w:szCs w:val="22"/>
        </w:rPr>
        <w:t>Il Capofila e i Partner nominano, di comune accordo, quale Responsabile tecnico Scientifico (RTS) per il Progetto_________, il/la Sig./Sig.ra Dott./Dott.ssa Prof./Prof.ssa _______________, nato/a a _________________ il _____________</w:t>
      </w:r>
    </w:p>
    <w:p w:rsidR="009C2F6E" w:rsidRPr="00746553" w:rsidRDefault="009C2F6E" w:rsidP="0096459F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46553">
        <w:rPr>
          <w:rFonts w:ascii="Constantia" w:hAnsi="Constantia" w:cs="Constantia"/>
          <w:sz w:val="22"/>
          <w:szCs w:val="22"/>
        </w:rPr>
        <w:t>Il RTS in particolare:</w:t>
      </w:r>
    </w:p>
    <w:p w:rsidR="009C2F6E" w:rsidRPr="007E0751" w:rsidRDefault="009C2F6E" w:rsidP="0096459F">
      <w:pPr>
        <w:pStyle w:val="Paragrafoelenco1"/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Constantia" w:hAnsi="Constantia" w:cs="Constantia"/>
          <w:sz w:val="22"/>
          <w:szCs w:val="22"/>
          <w:lang w:val="it-IT"/>
        </w:rPr>
      </w:pPr>
      <w:r w:rsidRPr="007E0751">
        <w:rPr>
          <w:rFonts w:ascii="Constantia" w:hAnsi="Constantia" w:cs="Constantia"/>
          <w:sz w:val="22"/>
          <w:szCs w:val="22"/>
          <w:lang w:val="it-IT"/>
        </w:rPr>
        <w:t xml:space="preserve">    è il referente tecnico del progetto per quanto riguarda tutti i rapporti con il Soggetto Attuatore, anche in nome e per conto degli altri partner;</w:t>
      </w:r>
    </w:p>
    <w:p w:rsidR="009C2F6E" w:rsidRPr="007E0751" w:rsidRDefault="009C2F6E" w:rsidP="0096459F">
      <w:pPr>
        <w:pStyle w:val="Paragrafoelenco1"/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Constantia" w:hAnsi="Constantia" w:cs="Constantia"/>
          <w:sz w:val="22"/>
          <w:szCs w:val="22"/>
          <w:lang w:val="it-IT"/>
        </w:rPr>
      </w:pPr>
      <w:r w:rsidRPr="007E0751">
        <w:rPr>
          <w:rFonts w:ascii="Constantia" w:hAnsi="Constantia" w:cs="Constantia"/>
          <w:sz w:val="22"/>
          <w:szCs w:val="22"/>
          <w:lang w:val="it-IT"/>
        </w:rPr>
        <w:lastRenderedPageBreak/>
        <w:t>è tenuto ad informare i partner a seguito delle comunicazioni intervenute con il Soggetto Attuatore;</w:t>
      </w:r>
    </w:p>
    <w:p w:rsidR="009C2F6E" w:rsidRPr="007E0751" w:rsidRDefault="009C2F6E" w:rsidP="0096459F">
      <w:pPr>
        <w:pStyle w:val="Paragrafoelenco1"/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Constantia" w:hAnsi="Constantia" w:cs="Constantia"/>
          <w:sz w:val="22"/>
          <w:szCs w:val="22"/>
          <w:lang w:val="it-IT"/>
        </w:rPr>
      </w:pPr>
      <w:r w:rsidRPr="007E0751">
        <w:rPr>
          <w:rFonts w:ascii="Constantia" w:hAnsi="Constantia" w:cs="Constantia"/>
          <w:sz w:val="22"/>
          <w:szCs w:val="22"/>
          <w:lang w:val="it-IT"/>
        </w:rPr>
        <w:t xml:space="preserve">   è il responsabile del coordinamento e della corretta esecuzione delle attività tecniche definite </w:t>
      </w:r>
      <w:r>
        <w:rPr>
          <w:rFonts w:ascii="Constantia" w:hAnsi="Constantia" w:cs="Constantia"/>
          <w:sz w:val="22"/>
          <w:szCs w:val="22"/>
          <w:lang w:val="it-IT"/>
        </w:rPr>
        <w:t>dal crono programma del PI</w:t>
      </w:r>
      <w:r w:rsidRPr="007E0751">
        <w:rPr>
          <w:rFonts w:ascii="Constantia" w:hAnsi="Constantia" w:cs="Constantia"/>
          <w:sz w:val="22"/>
          <w:szCs w:val="22"/>
          <w:lang w:val="it-IT"/>
        </w:rPr>
        <w:t>;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2551A5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>ARTICOLO 9 – RUOLO E COMPITI DEI PARTNER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Ciascun Partner si impegna a svolgere le attività che gli competono secondo quanto stabilito nella Scheda Progetto. Si impegna, inoltre, a fornire la più ampia collaborazione per la realizzazione del Progetto, garantendo coordinamento con il Capofila e gli altri Partner, secondo le modalità e le tempistiche previste</w:t>
      </w:r>
      <w:r w:rsidR="00E25EF3">
        <w:rPr>
          <w:rFonts w:ascii="Constantia" w:hAnsi="Constantia" w:cs="Constantia"/>
          <w:sz w:val="22"/>
          <w:szCs w:val="22"/>
        </w:rPr>
        <w:t xml:space="preserve"> </w:t>
      </w:r>
      <w:r w:rsidRPr="007E0751">
        <w:rPr>
          <w:rFonts w:ascii="Constantia" w:hAnsi="Constantia" w:cs="Constantia"/>
          <w:sz w:val="22"/>
          <w:szCs w:val="22"/>
        </w:rPr>
        <w:t>dalla scheda di progetto.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Tutti i Partner si impegnano a fornire gli elementi necessari per il coordinamento finanziario e amministrativo richiesti dal Capofila e riconoscono a quest'ultimo la r</w:t>
      </w:r>
      <w:r>
        <w:rPr>
          <w:rFonts w:ascii="Constantia" w:hAnsi="Constantia" w:cs="Constantia"/>
          <w:sz w:val="22"/>
          <w:szCs w:val="22"/>
        </w:rPr>
        <w:t>appresentanza legale del TP</w:t>
      </w:r>
      <w:r w:rsidRPr="007E0751">
        <w:rPr>
          <w:rFonts w:ascii="Constantia" w:hAnsi="Constantia" w:cs="Constantia"/>
          <w:sz w:val="22"/>
          <w:szCs w:val="22"/>
        </w:rPr>
        <w:t xml:space="preserve"> per le attività di Progetto, incluse quelle di carattere gestionale/amministrativo/finanziario legate all’accettazione della decisione di concessione del sostegno, alla presentazione delle domande di pagamento e alla riscossione dei pagamenti.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In particolare, ciascun partner ha i compiti elencati di seguito: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i/>
          <w:iCs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i/>
          <w:iCs/>
          <w:sz w:val="22"/>
          <w:szCs w:val="22"/>
        </w:rPr>
      </w:pPr>
      <w:r w:rsidRPr="007E0751">
        <w:rPr>
          <w:rFonts w:ascii="Constantia" w:hAnsi="Constantia" w:cs="Constantia"/>
          <w:b/>
          <w:bCs/>
          <w:i/>
          <w:iCs/>
          <w:sz w:val="22"/>
          <w:szCs w:val="22"/>
        </w:rPr>
        <w:t>Aspetti gestionali e amministrativi</w:t>
      </w:r>
    </w:p>
    <w:p w:rsidR="009C2F6E" w:rsidRPr="007E0751" w:rsidRDefault="009C2F6E" w:rsidP="00EF4984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a) Informa immediatamente il Capofila di qualunque evento che possa pregiudicare l'attuazione del Progetto e comunica le misure conseguentemente adottate o da adottare per portare a termine la propria parte di attuazione progettuale;</w:t>
      </w:r>
    </w:p>
    <w:p w:rsidR="009C2F6E" w:rsidRPr="007E0751" w:rsidRDefault="009C2F6E" w:rsidP="00EF4984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b) Rispetta le disposizioni in materia di pub</w:t>
      </w:r>
      <w:r>
        <w:rPr>
          <w:rFonts w:ascii="Constantia" w:hAnsi="Constantia" w:cs="Constantia"/>
          <w:sz w:val="22"/>
          <w:szCs w:val="22"/>
        </w:rPr>
        <w:t>blicità e informazione del TP</w:t>
      </w:r>
      <w:r w:rsidRPr="007E0751">
        <w:rPr>
          <w:rFonts w:ascii="Constantia" w:hAnsi="Constantia" w:cs="Constantia"/>
          <w:sz w:val="22"/>
          <w:szCs w:val="22"/>
        </w:rPr>
        <w:t xml:space="preserve"> e del Progetto;</w:t>
      </w:r>
    </w:p>
    <w:p w:rsidR="009C2F6E" w:rsidRPr="007E0751" w:rsidRDefault="009C2F6E" w:rsidP="00EF4984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c) Partecipa attivamente alle azioni di divulgazione e comunicazione delle attività e dei risultati di progetto, secondo le modalità stabilite;</w:t>
      </w:r>
    </w:p>
    <w:p w:rsidR="009C2F6E" w:rsidRPr="007E0751" w:rsidRDefault="009C2F6E" w:rsidP="00EF4984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d) Informa il Capofila sullo stato di attuazione e sui risultati delle attività progettuali di cui ha la responsabilità, inclusa la quantificazione degli eventuali indicatori, secondo le modalità e la tempistica previste dall’A</w:t>
      </w:r>
      <w:r w:rsidR="00E635DB">
        <w:rPr>
          <w:rFonts w:ascii="Constantia" w:hAnsi="Constantia" w:cs="Constantia"/>
          <w:sz w:val="22"/>
          <w:szCs w:val="22"/>
        </w:rPr>
        <w:t>D</w:t>
      </w:r>
      <w:r w:rsidRPr="007E0751">
        <w:rPr>
          <w:rFonts w:ascii="Constantia" w:hAnsi="Constantia" w:cs="Constantia"/>
          <w:sz w:val="22"/>
          <w:szCs w:val="22"/>
        </w:rPr>
        <w:t>G del PSR.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i/>
          <w:iCs/>
          <w:sz w:val="22"/>
          <w:szCs w:val="22"/>
        </w:rPr>
      </w:pPr>
      <w:r w:rsidRPr="007E0751">
        <w:rPr>
          <w:rFonts w:ascii="Constantia" w:hAnsi="Constantia" w:cs="Constantia"/>
          <w:b/>
          <w:bCs/>
          <w:i/>
          <w:iCs/>
          <w:sz w:val="22"/>
          <w:szCs w:val="22"/>
        </w:rPr>
        <w:t>Aspetti finanziari</w:t>
      </w:r>
    </w:p>
    <w:p w:rsidR="009C2F6E" w:rsidRPr="007E0751" w:rsidRDefault="009C2F6E" w:rsidP="00EF4984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a) Trasmette al Capofila tutte le informazioni e la documentazione giustificativa (contabile e non contabile) della spesa sostenuta e i giustificativi del cofinanziamento pubblico;</w:t>
      </w:r>
    </w:p>
    <w:p w:rsidR="009C2F6E" w:rsidRPr="007E0751" w:rsidRDefault="009C2F6E" w:rsidP="00EF4984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b) Garantisce l’utilizzo di un sistema di contabilità separata o una codifica contabile adeguata per tutte le transazioni finanziarie relative al Progetto;</w:t>
      </w:r>
    </w:p>
    <w:p w:rsidR="009C2F6E" w:rsidRPr="007E0751" w:rsidRDefault="009C2F6E" w:rsidP="00EF4984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c) In caso di recupero di somme indebitamente percepite, provvede al tempestivo versamento delle stesse e degli eventuali interessi di mora al Capofila, per la successiva restituzione all’Organismo pagatore.</w:t>
      </w:r>
    </w:p>
    <w:p w:rsidR="009C2F6E" w:rsidRPr="007E0751" w:rsidRDefault="009C2F6E" w:rsidP="00EF4984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d) È responsabile solidalmente con tutti i Partner per il pagamento di somme relative a sanzioni amministrative e riduzioni accertate dagli organismi competenti e s’impegna a versare tempestivamente al Capofila le somme dovute e da esso determinate in base al successivo art. 14.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i/>
          <w:iCs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i/>
          <w:iCs/>
          <w:sz w:val="22"/>
          <w:szCs w:val="22"/>
        </w:rPr>
      </w:pPr>
      <w:r w:rsidRPr="007E0751">
        <w:rPr>
          <w:rFonts w:ascii="Constantia" w:hAnsi="Constantia" w:cs="Constantia"/>
          <w:b/>
          <w:bCs/>
          <w:i/>
          <w:iCs/>
          <w:sz w:val="22"/>
          <w:szCs w:val="22"/>
        </w:rPr>
        <w:t>Audit e controllo</w:t>
      </w:r>
    </w:p>
    <w:p w:rsidR="009C2F6E" w:rsidRPr="007E0751" w:rsidRDefault="009C2F6E" w:rsidP="00E4135C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a) Si rende disponibile ai controlli documentali e in loco da parte di tutte le autorità incaricate alla realizzazione di audit e controlli nazionali e comunitari;</w:t>
      </w:r>
    </w:p>
    <w:p w:rsidR="009C2F6E" w:rsidRPr="007E0751" w:rsidRDefault="009C2F6E" w:rsidP="00E4135C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b) Comunica al Capofila tutte le informazioni e la documentazione necessaria per rispondere alle esigenze degli organi di controllo;</w:t>
      </w:r>
    </w:p>
    <w:p w:rsidR="009C2F6E" w:rsidRPr="007E0751" w:rsidRDefault="009C2F6E" w:rsidP="00E4135C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c) Custodisce e rende disponibile, su richiesta degli organi di controllo, la documentazione originale relativa al Progetto fino a 5 anni dalla liquidazione dei contributi concessi.</w:t>
      </w:r>
    </w:p>
    <w:p w:rsidR="009C2F6E" w:rsidRPr="007E0751" w:rsidRDefault="009C2F6E" w:rsidP="00E4135C">
      <w:pPr>
        <w:autoSpaceDE w:val="0"/>
        <w:autoSpaceDN w:val="0"/>
        <w:adjustRightInd w:val="0"/>
        <w:ind w:left="142" w:hanging="142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2551A5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lastRenderedPageBreak/>
        <w:t>ARTICOLO 10 – CIRCUITO FINANZIARIO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Il pagamento dei contributi avviene secondo le modalità stabilite dall’A</w:t>
      </w:r>
      <w:r w:rsidR="00E635DB">
        <w:rPr>
          <w:rFonts w:ascii="Constantia" w:hAnsi="Constantia" w:cs="Constantia"/>
          <w:sz w:val="22"/>
          <w:szCs w:val="22"/>
        </w:rPr>
        <w:t>D</w:t>
      </w:r>
      <w:r w:rsidRPr="007E0751">
        <w:rPr>
          <w:rFonts w:ascii="Constantia" w:hAnsi="Constantia" w:cs="Constantia"/>
          <w:sz w:val="22"/>
          <w:szCs w:val="22"/>
        </w:rPr>
        <w:t>G/Organismo pagatore, in base alla rendicontazione delle spese del Progetto da parte dei singoli Partner coerentemente con il piano finanziario.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 xml:space="preserve">L’Organismo pagatore effettua i pagamenti del SAL/SALDO sul conto corrente intestato al Capofila, in qualità di legale rappresentante del </w:t>
      </w:r>
      <w:r>
        <w:rPr>
          <w:rFonts w:ascii="Constantia" w:hAnsi="Constantia" w:cs="Constantia"/>
          <w:sz w:val="22"/>
          <w:szCs w:val="22"/>
        </w:rPr>
        <w:t>Team di Progetto</w:t>
      </w:r>
      <w:r w:rsidRPr="007E0751">
        <w:rPr>
          <w:rFonts w:ascii="Constantia" w:hAnsi="Constantia" w:cs="Constantia"/>
          <w:sz w:val="22"/>
          <w:szCs w:val="22"/>
        </w:rPr>
        <w:t xml:space="preserve">. 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Il Capofila ripartisce le somme ricevute dall’Organismo pagatore entro __ giorni lavorativi dal loro accredito sul proprio conto corrente sulla base delle spese effettivamente sostenute e rendicontate da ciascuno dei Partner e ne da comunicazione e prova al Soggetto Attuatore.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2551A5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2551A5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>ARTICOLO 11 – CONFIDENZIALITÀ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Il Capofila ed i Partner si impegnano a mantenere la riservatezza su qualsiasi documento, informazione o altro materiale direttamente correlato all’esecuzione del Progetto, debitamente qualificato da riservatezza, la cui diffusione possa causare pregiudizio ad altre parti.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La riservatezza è applicata fatte salve le regole di pubblicazione a livello di pubblicità europea.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2551A5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>ARTICOLO 12</w:t>
      </w:r>
      <w:r w:rsidRPr="007E0751">
        <w:rPr>
          <w:rFonts w:ascii="Constantia" w:hAnsi="Constantia" w:cs="Constantia"/>
          <w:b/>
          <w:bCs/>
          <w:sz w:val="22"/>
          <w:szCs w:val="22"/>
        </w:rPr>
        <w:t xml:space="preserve"> – INADEMPIMENTO ED ESCLUSIONE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In caso di inadempimento degli obblighi e dei compiti di cooperazione progettuali dettagliati negli articoli da 6 a 8, il Capofila richiede, tempestivamente e per iscritto, al responsabile di porre fine all’inadempimento con immediatezza e ne dà comunicazione agli altri Partner. Se l’inadempimento perdura oltre il termine concordato ed abbia conseguenze finanziarie negative per il finanziamento dell’intero Progetto, il Capofila, di concerto con gli altri Partner e all’unanimità, può pretendere un indennizzo.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Nel caso in cui l’inadempimento possa arrecare pregiudizio alla realizzazione del Progetto, il Capofila, di concerto con gli altri Partner e all’unanimità, potrà decidere per l’esclusione del Partner dal presente accordo e dal proseguo delle attività progettuali.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Fatto salvo il risarcimento del danno eventualmente prodotto agli altri Partner dal comportamento inadempiente, l’esclusione comporta l’obbligo di pagamento, da parte del Partner escluso, delle quote a suo carico relative alle spese sostenute e agli obblighi già assunti per il Progetto.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Se il mancato rispetto degli obblighi è attribuibile al Capofila, le regole di questo articolo si applicano allo stesso modo, ma al posto del Capofila, sono altri Partner ad agire congiuntamente.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Tutte le variazioni nella composizione del gruppo di cooperazione devono, comunque, essere oggetto di domanda di variante ed essere approvate dall’AdG, secondo le modalità da essa prevista.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CF0AF0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>ARTICOLO 13</w:t>
      </w:r>
      <w:r w:rsidRPr="007E0751">
        <w:rPr>
          <w:rFonts w:ascii="Constantia" w:hAnsi="Constantia" w:cs="Constantia"/>
          <w:b/>
          <w:bCs/>
          <w:sz w:val="22"/>
          <w:szCs w:val="22"/>
        </w:rPr>
        <w:t xml:space="preserve"> – SANZIONI, RIDUZIONI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 xml:space="preserve">Le sanzioni amministrative e le riduzioni vengono accertate e applicate sulla base della regolamentazione europea, nazionale e regionale applicabile e il </w:t>
      </w:r>
      <w:r>
        <w:rPr>
          <w:rFonts w:ascii="Constantia" w:hAnsi="Constantia" w:cs="Constantia"/>
          <w:sz w:val="22"/>
          <w:szCs w:val="22"/>
        </w:rPr>
        <w:t>Team di Progetto</w:t>
      </w:r>
      <w:r w:rsidRPr="007E0751">
        <w:rPr>
          <w:rFonts w:ascii="Constantia" w:hAnsi="Constantia" w:cs="Constantia"/>
          <w:sz w:val="22"/>
          <w:szCs w:val="22"/>
        </w:rPr>
        <w:t>, Capofila e Partner, sono responsabili in solido per il loro pagamento.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A questo proposito, il Capofila dà immediata comunicazione ai Partner dell’accertamento delle sanzioni amministrative e delle riduzioni, provvedendo a determinare le somme dovute da ciascun Partner.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In caso di accertamento di sanzioni amministrative, tutti i Partner rispondono solidalmente e in egual misura per le somme dovute.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In caso di accertamento di riduzioni:</w:t>
      </w:r>
    </w:p>
    <w:p w:rsidR="009C2F6E" w:rsidRPr="007E0751" w:rsidRDefault="009C2F6E" w:rsidP="004C5C57">
      <w:pPr>
        <w:ind w:left="180" w:hanging="18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A) qualora la responsabilità non sia riconducibile ad un singolo partner: a ciascun Partner verrà applicata una riduzione del sostegno/pagamento proporzionale alla quota degli investimenti del Piano Finanziario del Progetto che si è impegnato a realizzare.</w:t>
      </w:r>
    </w:p>
    <w:p w:rsidR="009C2F6E" w:rsidRPr="007E0751" w:rsidRDefault="009C2F6E" w:rsidP="004C5C57">
      <w:pPr>
        <w:ind w:left="180" w:hanging="18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lastRenderedPageBreak/>
        <w:t xml:space="preserve">B) qualora, invece, la responsabilità sia riconducibile al comportamento di un singolo, o più, partner: le stesse verranno applicate esattamente e solo sulle rispettive quote parte dei Partner responsabili dell’inadempimento accertato.   </w:t>
      </w:r>
    </w:p>
    <w:p w:rsidR="009C2F6E" w:rsidRPr="007E0751" w:rsidRDefault="009C2F6E" w:rsidP="00B2710C">
      <w:pPr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Allo stesso modo saranno determinate le somme di competenza dei Partner relative all’applicazione degli interessi.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 flussi finanziari relativi alla restituzione delle somme indebite e al pagamento delle sanzioni vengono gestiti conformemente all’articolo 9 di questo Accordo.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CF0AF0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>ARTICOLO 14</w:t>
      </w:r>
      <w:r w:rsidRPr="007E0751">
        <w:rPr>
          <w:rFonts w:ascii="Constantia" w:hAnsi="Constantia" w:cs="Constantia"/>
          <w:b/>
          <w:bCs/>
          <w:sz w:val="22"/>
          <w:szCs w:val="22"/>
        </w:rPr>
        <w:t xml:space="preserve"> – DISSEMINAZIONE DEI RISULTATI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 xml:space="preserve">Il </w:t>
      </w:r>
      <w:r>
        <w:rPr>
          <w:rFonts w:ascii="Constantia" w:hAnsi="Constantia" w:cs="Constantia"/>
          <w:sz w:val="22"/>
          <w:szCs w:val="22"/>
        </w:rPr>
        <w:t>Team di Progetto</w:t>
      </w:r>
      <w:r w:rsidRPr="007E0751">
        <w:rPr>
          <w:rFonts w:ascii="Constantia" w:hAnsi="Constantia" w:cs="Constantia"/>
          <w:sz w:val="22"/>
          <w:szCs w:val="22"/>
        </w:rPr>
        <w:t xml:space="preserve"> ha l’obbligo della disseminazione dei risultati delle attività progettuali e vi provvede in base alla regolamentazione comunitaria, nazionale e regionale applicabile.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 Partner si impegnano a svolgere le attività di disseminazione e comunicazione secondo quanto previsto dalla Scheda Progetto con le modalità dettagliate nel Regolamento interno allegato al presente Accordo.</w:t>
      </w:r>
    </w:p>
    <w:p w:rsidR="009C2F6E" w:rsidRPr="007E0751" w:rsidRDefault="009C2F6E" w:rsidP="00E8668A">
      <w:pPr>
        <w:autoSpaceDE w:val="0"/>
        <w:autoSpaceDN w:val="0"/>
        <w:adjustRightInd w:val="0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CF0AF0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>ARTICOLO 15</w:t>
      </w:r>
      <w:r w:rsidRPr="007E0751">
        <w:rPr>
          <w:rFonts w:ascii="Constantia" w:hAnsi="Constantia" w:cs="Constantia"/>
          <w:b/>
          <w:bCs/>
          <w:sz w:val="22"/>
          <w:szCs w:val="22"/>
        </w:rPr>
        <w:t xml:space="preserve"> – MODIFICHE E INTEGRAZIONI DELL’ACCORDO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 xml:space="preserve">Il presente Accordo potrà essere modificato e/o integrato solo con decisione assunta dal </w:t>
      </w:r>
      <w:r>
        <w:rPr>
          <w:rFonts w:ascii="Constantia" w:hAnsi="Constantia" w:cs="Constantia"/>
          <w:sz w:val="22"/>
          <w:szCs w:val="22"/>
        </w:rPr>
        <w:t>Team di Progetto</w:t>
      </w:r>
      <w:r w:rsidRPr="007E0751">
        <w:rPr>
          <w:rFonts w:ascii="Constantia" w:hAnsi="Constantia" w:cs="Constantia"/>
          <w:sz w:val="22"/>
          <w:szCs w:val="22"/>
        </w:rPr>
        <w:t xml:space="preserve"> all’unanimità dei suoi Partner. A seguito di tale decisione le modifiche deliberate saranno recepite e, se necessario, si perfezionerà un nuovo Accordo di cooperazione sostitutivo del presente, per atto scritto e firmato da tutte le Parti.</w:t>
      </w:r>
    </w:p>
    <w:p w:rsidR="009C2F6E" w:rsidRPr="007E0751" w:rsidRDefault="009C2F6E" w:rsidP="00CF0AF0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CF0AF0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>ARTICOLO 16</w:t>
      </w:r>
      <w:r w:rsidRPr="007E0751">
        <w:rPr>
          <w:rFonts w:ascii="Constantia" w:hAnsi="Constantia" w:cs="Constantia"/>
          <w:b/>
          <w:bCs/>
          <w:sz w:val="22"/>
          <w:szCs w:val="22"/>
        </w:rPr>
        <w:t xml:space="preserve"> – NORME APPLICABILI E FORO COMPETENTE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Le Parti convengono che il presente Accordo e i rapporti da esso scaturenti siano regolati dalla legislazione italiana. Il Foro di ______ sarà competente in modo esclusivo per qualsiasi controversia dovesse sorgere tra i contraenti in relazione al presente Accordo.</w:t>
      </w:r>
    </w:p>
    <w:p w:rsidR="009C2F6E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CF0AF0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>ARTICOLO 17</w:t>
      </w:r>
      <w:r w:rsidRPr="007E0751">
        <w:rPr>
          <w:rFonts w:ascii="Constantia" w:hAnsi="Constantia" w:cs="Constantia"/>
          <w:b/>
          <w:bCs/>
          <w:sz w:val="22"/>
          <w:szCs w:val="22"/>
        </w:rPr>
        <w:t xml:space="preserve"> – DISPOSIZIONI FINALI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Il presente Accordo sarà soggetto a registrazione solamente in caso d’uso. Le spese di registrazione sono a carico della parte richiedente.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trike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 xml:space="preserve">Il presente atto è composto da ____ pagine singole. 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 xml:space="preserve">Il presente accordo è firmato dai rappresentanti delle parti che hanno deciso di partecipare al progetto </w:t>
      </w:r>
      <w:r w:rsidRPr="007E0751">
        <w:rPr>
          <w:rFonts w:ascii="Constantia" w:hAnsi="Constantia" w:cs="Constantia"/>
          <w:b/>
          <w:bCs/>
          <w:sz w:val="22"/>
          <w:szCs w:val="22"/>
        </w:rPr>
        <w:t>“</w:t>
      </w:r>
      <w:r w:rsidRPr="007E0751">
        <w:rPr>
          <w:rFonts w:ascii="Constantia" w:hAnsi="Constantia" w:cs="Constantia"/>
          <w:sz w:val="22"/>
          <w:szCs w:val="22"/>
        </w:rPr>
        <w:t>______________________”.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CF0AF0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>ARTICOLO 18</w:t>
      </w:r>
      <w:r w:rsidRPr="007E0751">
        <w:rPr>
          <w:rFonts w:ascii="Constantia" w:hAnsi="Constantia" w:cs="Constantia"/>
          <w:b/>
          <w:bCs/>
          <w:sz w:val="22"/>
          <w:szCs w:val="22"/>
        </w:rPr>
        <w:t xml:space="preserve"> – ALLEGATI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i/>
          <w:iCs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Sono allegati al presente accordo e ne sono parte integrante i seguenti documenti [</w:t>
      </w:r>
      <w:r w:rsidRPr="007E0751">
        <w:rPr>
          <w:rFonts w:ascii="Constantia" w:hAnsi="Constantia" w:cs="Constantia"/>
          <w:i/>
          <w:iCs/>
          <w:sz w:val="22"/>
          <w:szCs w:val="22"/>
        </w:rPr>
        <w:t>indicare il tipo di allegati e il n. di pag.]: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 xml:space="preserve">Allegato 1: Scheda Progetto </w:t>
      </w: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</w:p>
    <w:p w:rsidR="009C2F6E" w:rsidRPr="007E0751" w:rsidRDefault="009C2F6E" w:rsidP="003C46E6">
      <w:pPr>
        <w:autoSpaceDE w:val="0"/>
        <w:autoSpaceDN w:val="0"/>
        <w:adjustRightInd w:val="0"/>
        <w:jc w:val="both"/>
        <w:rPr>
          <w:rFonts w:ascii="Constantia" w:hAnsi="Constantia" w:cs="Constantia"/>
          <w:sz w:val="22"/>
          <w:szCs w:val="22"/>
        </w:rPr>
      </w:pPr>
      <w:r w:rsidRPr="007E0751">
        <w:rPr>
          <w:rFonts w:ascii="Constantia" w:hAnsi="Constantia" w:cs="Constantia"/>
          <w:sz w:val="22"/>
          <w:szCs w:val="22"/>
        </w:rPr>
        <w:t>Per quanto possa occorrere, le Parti approvano espressamente, ai sensi e per gli effetti dell’art. 1341, 2° comma, del Codice civile, l’art. 15 – Norme applicabili e Foro competente.</w:t>
      </w:r>
    </w:p>
    <w:p w:rsidR="009C2F6E" w:rsidRPr="007E0751" w:rsidRDefault="009C2F6E" w:rsidP="003C46E6">
      <w:pPr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3C46E6">
      <w:pPr>
        <w:jc w:val="both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>Luogo _____________   Lì 00/00/201</w:t>
      </w:r>
      <w:r w:rsidR="009967BD">
        <w:rPr>
          <w:rFonts w:ascii="Constantia" w:hAnsi="Constantia" w:cs="Constantia"/>
          <w:b/>
          <w:bCs/>
          <w:sz w:val="22"/>
          <w:szCs w:val="22"/>
        </w:rPr>
        <w:t>9</w:t>
      </w:r>
    </w:p>
    <w:p w:rsidR="009C2F6E" w:rsidRPr="007E0751" w:rsidRDefault="009C2F6E" w:rsidP="003C46E6">
      <w:pPr>
        <w:jc w:val="both"/>
        <w:rPr>
          <w:rFonts w:ascii="Constantia" w:hAnsi="Constantia" w:cs="Constantia"/>
          <w:b/>
          <w:bCs/>
          <w:sz w:val="22"/>
          <w:szCs w:val="22"/>
        </w:rPr>
      </w:pPr>
    </w:p>
    <w:p w:rsidR="009C2F6E" w:rsidRPr="007E0751" w:rsidRDefault="009C2F6E" w:rsidP="003C46E6">
      <w:pPr>
        <w:jc w:val="both"/>
        <w:rPr>
          <w:rFonts w:ascii="Constantia" w:hAnsi="Constantia" w:cs="Constantia"/>
          <w:b/>
          <w:bCs/>
          <w:sz w:val="22"/>
          <w:szCs w:val="22"/>
        </w:rPr>
      </w:pPr>
      <w:r w:rsidRPr="007E0751">
        <w:rPr>
          <w:rFonts w:ascii="Constantia" w:hAnsi="Constantia" w:cs="Constantia"/>
          <w:b/>
          <w:bCs/>
          <w:sz w:val="22"/>
          <w:szCs w:val="22"/>
        </w:rPr>
        <w:t xml:space="preserve">Il Capofila </w:t>
      </w:r>
      <w:r w:rsidRPr="007E0751">
        <w:rPr>
          <w:rFonts w:ascii="Constantia" w:hAnsi="Constantia" w:cs="Constantia"/>
          <w:b/>
          <w:bCs/>
          <w:sz w:val="22"/>
          <w:szCs w:val="22"/>
        </w:rPr>
        <w:tab/>
      </w:r>
      <w:r w:rsidRPr="007E0751">
        <w:rPr>
          <w:rFonts w:ascii="Constantia" w:hAnsi="Constantia" w:cs="Constantia"/>
          <w:b/>
          <w:bCs/>
          <w:sz w:val="22"/>
          <w:szCs w:val="22"/>
        </w:rPr>
        <w:tab/>
      </w:r>
      <w:r w:rsidRPr="007E0751">
        <w:rPr>
          <w:rFonts w:ascii="Constantia" w:hAnsi="Constantia" w:cs="Constantia"/>
          <w:b/>
          <w:bCs/>
          <w:sz w:val="22"/>
          <w:szCs w:val="22"/>
        </w:rPr>
        <w:tab/>
      </w:r>
      <w:r w:rsidRPr="007E0751">
        <w:rPr>
          <w:rFonts w:ascii="Constantia" w:hAnsi="Constantia" w:cs="Constantia"/>
          <w:b/>
          <w:bCs/>
          <w:sz w:val="22"/>
          <w:szCs w:val="22"/>
        </w:rPr>
        <w:tab/>
      </w:r>
      <w:r w:rsidRPr="007E0751">
        <w:rPr>
          <w:rFonts w:ascii="Constantia" w:hAnsi="Constantia" w:cs="Constantia"/>
          <w:b/>
          <w:bCs/>
          <w:sz w:val="22"/>
          <w:szCs w:val="22"/>
        </w:rPr>
        <w:tab/>
      </w:r>
      <w:r w:rsidRPr="007E0751">
        <w:rPr>
          <w:rFonts w:ascii="Constantia" w:hAnsi="Constantia" w:cs="Constantia"/>
          <w:b/>
          <w:bCs/>
          <w:sz w:val="22"/>
          <w:szCs w:val="22"/>
        </w:rPr>
        <w:tab/>
      </w:r>
      <w:r w:rsidR="009967BD">
        <w:rPr>
          <w:rFonts w:ascii="Constantia" w:hAnsi="Constantia" w:cs="Constantia"/>
          <w:b/>
          <w:bCs/>
          <w:sz w:val="22"/>
          <w:szCs w:val="22"/>
        </w:rPr>
        <w:tab/>
      </w:r>
      <w:r w:rsidR="009967BD">
        <w:rPr>
          <w:rFonts w:ascii="Constantia" w:hAnsi="Constantia" w:cs="Constantia"/>
          <w:b/>
          <w:bCs/>
          <w:sz w:val="22"/>
          <w:szCs w:val="22"/>
        </w:rPr>
        <w:tab/>
      </w:r>
      <w:r w:rsidR="009967BD">
        <w:rPr>
          <w:rFonts w:ascii="Constantia" w:hAnsi="Constantia" w:cs="Constantia"/>
          <w:b/>
          <w:bCs/>
          <w:sz w:val="22"/>
          <w:szCs w:val="22"/>
        </w:rPr>
        <w:tab/>
      </w:r>
      <w:r w:rsidR="009967BD">
        <w:rPr>
          <w:rFonts w:ascii="Constantia" w:hAnsi="Constantia" w:cs="Constantia"/>
          <w:b/>
          <w:bCs/>
          <w:sz w:val="22"/>
          <w:szCs w:val="22"/>
        </w:rPr>
        <w:tab/>
      </w:r>
      <w:bookmarkStart w:id="0" w:name="_GoBack"/>
      <w:bookmarkEnd w:id="0"/>
      <w:r w:rsidRPr="007E0751">
        <w:rPr>
          <w:rFonts w:ascii="Constantia" w:hAnsi="Constantia" w:cs="Constantia"/>
          <w:b/>
          <w:bCs/>
          <w:sz w:val="22"/>
          <w:szCs w:val="22"/>
        </w:rPr>
        <w:t>I Partner</w:t>
      </w:r>
    </w:p>
    <w:p w:rsidR="009C2F6E" w:rsidRPr="0078230C" w:rsidRDefault="009C2F6E" w:rsidP="003C46E6">
      <w:pPr>
        <w:jc w:val="both"/>
        <w:rPr>
          <w:rFonts w:ascii="Calibri" w:hAnsi="Calibri" w:cs="Calibri"/>
          <w:sz w:val="22"/>
          <w:szCs w:val="22"/>
        </w:rPr>
      </w:pPr>
    </w:p>
    <w:sectPr w:rsidR="009C2F6E" w:rsidRPr="0078230C" w:rsidSect="007E0751">
      <w:headerReference w:type="default" r:id="rId7"/>
      <w:footerReference w:type="default" r:id="rId8"/>
      <w:pgSz w:w="11906" w:h="16838"/>
      <w:pgMar w:top="223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6C" w:rsidRDefault="005A106C" w:rsidP="00375BA3">
      <w:r>
        <w:separator/>
      </w:r>
    </w:p>
  </w:endnote>
  <w:endnote w:type="continuationSeparator" w:id="1">
    <w:p w:rsidR="005A106C" w:rsidRDefault="005A106C" w:rsidP="0037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6E" w:rsidRDefault="00700FDB">
    <w:pPr>
      <w:pStyle w:val="Pidipagina"/>
    </w:pPr>
    <w:r>
      <w:rPr>
        <w:noProof/>
      </w:rPr>
      <w:pict>
        <v:group id="_x0000_s2051" style="position:absolute;margin-left:0;margin-top:0;width:34.4pt;height:56.45pt;z-index:251654656;mso-position-horizontal:center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2111;top:15387;width:0;height:441;flip:y" o:connectortype="straight" strokecolor="#7f7f7f"/>
          <v:rect id="_x0000_s2053" style="position:absolute;left:1743;top:14699;width:688;height:688;v-text-anchor:middle" filled="f" strokecolor="#3c3">
            <v:stroke dashstyle="longDashDotDot"/>
            <v:textbox>
              <w:txbxContent>
                <w:p w:rsidR="009C2F6E" w:rsidRPr="00BD537F" w:rsidRDefault="00700FDB">
                  <w:pPr>
                    <w:pStyle w:val="Pidipagina"/>
                    <w:jc w:val="center"/>
                    <w:rPr>
                      <w:rFonts w:ascii="Constantia" w:hAnsi="Constantia" w:cs="Constantia"/>
                      <w:b/>
                      <w:bCs/>
                      <w:sz w:val="22"/>
                      <w:szCs w:val="22"/>
                    </w:rPr>
                  </w:pPr>
                  <w:r w:rsidRPr="00BD537F">
                    <w:rPr>
                      <w:rFonts w:ascii="Constantia" w:hAnsi="Constantia" w:cs="Constantia"/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="009C2F6E" w:rsidRPr="00BD537F">
                    <w:rPr>
                      <w:rFonts w:ascii="Constantia" w:hAnsi="Constantia" w:cs="Constantia"/>
                      <w:b/>
                      <w:bCs/>
                      <w:sz w:val="22"/>
                      <w:szCs w:val="22"/>
                    </w:rPr>
                    <w:instrText xml:space="preserve"> PAGE    \* MERGEFORMAT </w:instrText>
                  </w:r>
                  <w:r w:rsidRPr="00BD537F">
                    <w:rPr>
                      <w:rFonts w:ascii="Constantia" w:hAnsi="Constantia" w:cs="Constantia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E25EF3">
                    <w:rPr>
                      <w:rFonts w:ascii="Constantia" w:hAnsi="Constantia" w:cs="Constantia"/>
                      <w:b/>
                      <w:bCs/>
                      <w:noProof/>
                      <w:sz w:val="22"/>
                      <w:szCs w:val="22"/>
                    </w:rPr>
                    <w:t>8</w:t>
                  </w:r>
                  <w:r w:rsidRPr="00BD537F">
                    <w:rPr>
                      <w:rFonts w:ascii="Constantia" w:hAnsi="Constantia" w:cs="Constanti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  <w:r w:rsidR="009C2F6E" w:rsidRPr="008652EF">
      <w:rPr>
        <w:u w:val="single"/>
      </w:rPr>
      <w:t xml:space="preserve">M16.1 </w:t>
    </w:r>
    <w:r w:rsidR="009C2F6E">
      <w:rPr>
        <w:u w:val="single"/>
      </w:rPr>
      <w:t>–</w:t>
    </w:r>
    <w:r w:rsidR="00E25EF3">
      <w:rPr>
        <w:u w:val="single"/>
      </w:rPr>
      <w:t xml:space="preserve"> </w:t>
    </w:r>
    <w:r w:rsidR="009C2F6E">
      <w:rPr>
        <w:rFonts w:ascii="Constantia" w:hAnsi="Constantia" w:cs="Constantia"/>
        <w:sz w:val="22"/>
        <w:szCs w:val="22"/>
        <w:u w:val="single"/>
      </w:rPr>
      <w:t>Atto di impegno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6C" w:rsidRDefault="005A106C" w:rsidP="00375BA3">
      <w:r>
        <w:separator/>
      </w:r>
    </w:p>
  </w:footnote>
  <w:footnote w:type="continuationSeparator" w:id="1">
    <w:p w:rsidR="005A106C" w:rsidRDefault="005A106C" w:rsidP="00375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2" w:type="dxa"/>
      <w:jc w:val="center"/>
      <w:tblLook w:val="00A0"/>
    </w:tblPr>
    <w:tblGrid>
      <w:gridCol w:w="8802"/>
    </w:tblGrid>
    <w:tr w:rsidR="007E685B" w:rsidTr="007E685B">
      <w:trPr>
        <w:trHeight w:val="992"/>
        <w:jc w:val="center"/>
      </w:trPr>
      <w:tc>
        <w:tcPr>
          <w:tcW w:w="8802" w:type="dxa"/>
          <w:hideMark/>
        </w:tcPr>
        <w:tbl>
          <w:tblPr>
            <w:tblW w:w="0" w:type="auto"/>
            <w:jc w:val="center"/>
            <w:tblLook w:val="04A0"/>
          </w:tblPr>
          <w:tblGrid>
            <w:gridCol w:w="2254"/>
            <w:gridCol w:w="1054"/>
            <w:gridCol w:w="1630"/>
            <w:gridCol w:w="876"/>
            <w:gridCol w:w="1056"/>
            <w:gridCol w:w="1716"/>
          </w:tblGrid>
          <w:tr w:rsidR="007E685B">
            <w:trPr>
              <w:trHeight w:val="781"/>
              <w:jc w:val="center"/>
            </w:trPr>
            <w:tc>
              <w:tcPr>
                <w:tcW w:w="2676" w:type="dxa"/>
                <w:vAlign w:val="center"/>
                <w:hideMark/>
              </w:tcPr>
              <w:p w:rsidR="007E685B" w:rsidRDefault="00700FDB" w:rsidP="007E685B">
                <w:pPr>
                  <w:jc w:val="center"/>
                  <w:rPr>
                    <w:sz w:val="20"/>
                    <w:szCs w:val="20"/>
                  </w:rPr>
                </w:pPr>
                <w:r w:rsidRPr="00700FDB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1" o:spid="_x0000_s2055" type="#_x0000_t75" alt="Descrizione: UE" style="position:absolute;left:0;text-align:left;margin-left:-5.4pt;margin-top:-34.55pt;width:101.25pt;height:34.5pt;z-index:251655680;visibility:visible;mso-position-vertical-relative:line" o:allowoverlap="f">
                      <v:imagedata r:id="rId1" o:title=" UE"/>
                      <w10:wrap type="square"/>
                    </v:shape>
                  </w:pict>
                </w:r>
                <w:bookmarkStart w:id="1" w:name="_Hlk1059056"/>
              </w:p>
            </w:tc>
            <w:tc>
              <w:tcPr>
                <w:tcW w:w="1467" w:type="dxa"/>
                <w:vAlign w:val="center"/>
                <w:hideMark/>
              </w:tcPr>
              <w:p w:rsidR="007E685B" w:rsidRDefault="00700FDB" w:rsidP="007E685B">
                <w:pPr>
                  <w:jc w:val="center"/>
                </w:pPr>
                <w:r>
                  <w:pict>
                    <v:shape id="Immagine 9" o:spid="_x0000_s2056" type="#_x0000_t75" style="position:absolute;left:0;text-align:left;margin-left:0;margin-top:0;width:41.25pt;height:42.75pt;z-index:251656704;visibility:visible;mso-position-horizontal:center;mso-position-horizontal-relative:text;mso-position-vertical:center;mso-position-vertical-relative:line" o:allowoverlap="f">
                      <v:imagedata r:id="rId2" o:title=""/>
                      <w10:wrap type="square"/>
                    </v:shape>
                  </w:pict>
                </w:r>
              </w:p>
            </w:tc>
            <w:tc>
              <w:tcPr>
                <w:tcW w:w="1768" w:type="dxa"/>
                <w:vAlign w:val="center"/>
                <w:hideMark/>
              </w:tcPr>
              <w:p w:rsidR="007E685B" w:rsidRDefault="00700FDB" w:rsidP="007E685B">
                <w:pPr>
                  <w:jc w:val="center"/>
                </w:pPr>
                <w:r>
                  <w:pict>
                    <v:shape id="Immagine 6" o:spid="_x0000_s2057" type="#_x0000_t75" alt="Descrizione: reg" style="position:absolute;left:0;text-align:left;margin-left:0;margin-top:0;width:70.5pt;height:46.5pt;z-index:251657728;visibility:visible;mso-position-horizontal:center;mso-position-horizontal-relative:text;mso-position-vertical:center;mso-position-vertical-relative:line" o:allowoverlap="f">
                      <v:imagedata r:id="rId3" o:title=" reg"/>
                      <w10:wrap type="square"/>
                    </v:shape>
                  </w:pict>
                </w:r>
              </w:p>
            </w:tc>
            <w:tc>
              <w:tcPr>
                <w:tcW w:w="1373" w:type="dxa"/>
                <w:vAlign w:val="center"/>
                <w:hideMark/>
              </w:tcPr>
              <w:p w:rsidR="007E685B" w:rsidRDefault="00700FDB" w:rsidP="007E685B">
                <w:pPr>
                  <w:jc w:val="center"/>
                </w:pPr>
                <w:r>
                  <w:pict>
                    <v:shape id="Immagine 4" o:spid="_x0000_s2058" type="#_x0000_t75" alt="Descrizione: nuovo_PSR_medium" style="position:absolute;left:0;text-align:left;margin-left:0;margin-top:0;width:32.25pt;height:46.5pt;z-index:251658752;visibility:visible;mso-position-horizontal:center;mso-position-horizontal-relative:text;mso-position-vertical:center;mso-position-vertical-relative:line" o:allowoverlap="f">
                      <v:imagedata r:id="rId4" o:title=" nuovo_PSR_medium"/>
                      <w10:wrap type="square"/>
                    </v:shape>
                  </w:pict>
                </w:r>
              </w:p>
            </w:tc>
            <w:tc>
              <w:tcPr>
                <w:tcW w:w="1068" w:type="dxa"/>
                <w:vAlign w:val="center"/>
                <w:hideMark/>
              </w:tcPr>
              <w:p w:rsidR="007E685B" w:rsidRDefault="00700FDB" w:rsidP="007E685B">
                <w:pPr>
                  <w:jc w:val="center"/>
                  <w:rPr>
                    <w:highlight w:val="yellow"/>
                  </w:rPr>
                </w:pPr>
                <w:r>
                  <w:pict>
                    <v:shape id="Immagine 3" o:spid="_x0000_s2059" type="#_x0000_t75" style="position:absolute;left:0;text-align:left;margin-left:5.9pt;margin-top:-42.35pt;width:42pt;height:42pt;z-index:251659776;visibility:visible;mso-position-horizontal-relative:text;mso-position-vertical-relative:line" o:allowoverlap="f">
                      <v:imagedata r:id="rId5" o:title=""/>
                      <w10:wrap type="square"/>
                    </v:shape>
                  </w:pict>
                </w:r>
              </w:p>
            </w:tc>
            <w:tc>
              <w:tcPr>
                <w:tcW w:w="1286" w:type="dxa"/>
                <w:vAlign w:val="center"/>
                <w:hideMark/>
              </w:tcPr>
              <w:p w:rsidR="007E685B" w:rsidRDefault="00700FDB" w:rsidP="007E685B">
                <w:pPr>
                  <w:jc w:val="center"/>
                </w:pPr>
                <w:r>
                  <w:pict>
                    <v:shape id="Immagine 2" o:spid="_x0000_s2060" type="#_x0000_t75" style="position:absolute;left:0;text-align:left;margin-left:6.2pt;margin-top:-39.05pt;width:75pt;height:38.7pt;z-index:251660800;visibility:visible;mso-position-horizontal-relative:text;mso-position-vertical-relative:line" o:allowoverlap="f">
                      <v:imagedata r:id="rId6" o:title=""/>
                      <w10:wrap type="square"/>
                    </v:shape>
                  </w:pict>
                </w:r>
                <w:bookmarkEnd w:id="1"/>
              </w:p>
            </w:tc>
          </w:tr>
        </w:tbl>
        <w:p w:rsidR="007E685B" w:rsidRDefault="007E685B" w:rsidP="007E685B">
          <w:pPr>
            <w:jc w:val="center"/>
          </w:pPr>
        </w:p>
      </w:tc>
    </w:tr>
  </w:tbl>
  <w:p w:rsidR="009C2F6E" w:rsidRPr="009B27A8" w:rsidRDefault="009C2F6E" w:rsidP="009B27A8">
    <w:pPr>
      <w:pStyle w:val="Intestazione"/>
      <w:tabs>
        <w:tab w:val="clear" w:pos="4819"/>
        <w:tab w:val="clear" w:pos="9638"/>
        <w:tab w:val="left" w:pos="3645"/>
      </w:tabs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D5A"/>
    <w:multiLevelType w:val="hybridMultilevel"/>
    <w:tmpl w:val="0E7857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BC5EE4"/>
    <w:multiLevelType w:val="hybridMultilevel"/>
    <w:tmpl w:val="F106F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6D38"/>
    <w:multiLevelType w:val="hybridMultilevel"/>
    <w:tmpl w:val="909AE708"/>
    <w:lvl w:ilvl="0" w:tplc="2AE6FE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CB3336"/>
    <w:multiLevelType w:val="hybridMultilevel"/>
    <w:tmpl w:val="6F2EC15A"/>
    <w:lvl w:ilvl="0" w:tplc="1256CD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647067"/>
    <w:multiLevelType w:val="hybridMultilevel"/>
    <w:tmpl w:val="C96E1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91B"/>
    <w:rsid w:val="00002622"/>
    <w:rsid w:val="00002E1A"/>
    <w:rsid w:val="000323FD"/>
    <w:rsid w:val="000601ED"/>
    <w:rsid w:val="0007780B"/>
    <w:rsid w:val="000A0C4C"/>
    <w:rsid w:val="000A5D8C"/>
    <w:rsid w:val="000B60F3"/>
    <w:rsid w:val="000C1A3B"/>
    <w:rsid w:val="000C7637"/>
    <w:rsid w:val="000E63AC"/>
    <w:rsid w:val="00133FBB"/>
    <w:rsid w:val="0013462B"/>
    <w:rsid w:val="00143DAD"/>
    <w:rsid w:val="0014606A"/>
    <w:rsid w:val="00155A78"/>
    <w:rsid w:val="00163EC0"/>
    <w:rsid w:val="0016691B"/>
    <w:rsid w:val="00166D43"/>
    <w:rsid w:val="0019158A"/>
    <w:rsid w:val="001B5B25"/>
    <w:rsid w:val="001D3E54"/>
    <w:rsid w:val="001E106D"/>
    <w:rsid w:val="00200B7E"/>
    <w:rsid w:val="0020749C"/>
    <w:rsid w:val="00214DDD"/>
    <w:rsid w:val="0022689D"/>
    <w:rsid w:val="00227CF0"/>
    <w:rsid w:val="0024508A"/>
    <w:rsid w:val="00251E1D"/>
    <w:rsid w:val="002551A5"/>
    <w:rsid w:val="00260939"/>
    <w:rsid w:val="00272091"/>
    <w:rsid w:val="002737A3"/>
    <w:rsid w:val="00280EF8"/>
    <w:rsid w:val="00286652"/>
    <w:rsid w:val="002A7326"/>
    <w:rsid w:val="002B4699"/>
    <w:rsid w:val="002B4E25"/>
    <w:rsid w:val="002D186D"/>
    <w:rsid w:val="002D6ABA"/>
    <w:rsid w:val="00300208"/>
    <w:rsid w:val="003338DB"/>
    <w:rsid w:val="0034327A"/>
    <w:rsid w:val="00343EF7"/>
    <w:rsid w:val="00374B8E"/>
    <w:rsid w:val="00375BA3"/>
    <w:rsid w:val="00377B6B"/>
    <w:rsid w:val="00385850"/>
    <w:rsid w:val="003A2102"/>
    <w:rsid w:val="003B0308"/>
    <w:rsid w:val="003B5AD3"/>
    <w:rsid w:val="003C46E6"/>
    <w:rsid w:val="003D4F01"/>
    <w:rsid w:val="0042083A"/>
    <w:rsid w:val="004468E8"/>
    <w:rsid w:val="004650FD"/>
    <w:rsid w:val="004A0718"/>
    <w:rsid w:val="004C45EC"/>
    <w:rsid w:val="004C5C57"/>
    <w:rsid w:val="004E1B04"/>
    <w:rsid w:val="004F7615"/>
    <w:rsid w:val="0050189F"/>
    <w:rsid w:val="00503B67"/>
    <w:rsid w:val="00521178"/>
    <w:rsid w:val="005544E0"/>
    <w:rsid w:val="005759D7"/>
    <w:rsid w:val="005927C7"/>
    <w:rsid w:val="00595BEA"/>
    <w:rsid w:val="00596A7E"/>
    <w:rsid w:val="005A106C"/>
    <w:rsid w:val="005C65E8"/>
    <w:rsid w:val="005D5587"/>
    <w:rsid w:val="005E097D"/>
    <w:rsid w:val="005F18A8"/>
    <w:rsid w:val="00603C24"/>
    <w:rsid w:val="00613804"/>
    <w:rsid w:val="0061777D"/>
    <w:rsid w:val="00617B36"/>
    <w:rsid w:val="0062463B"/>
    <w:rsid w:val="0062535F"/>
    <w:rsid w:val="00625C37"/>
    <w:rsid w:val="0066592F"/>
    <w:rsid w:val="006675B3"/>
    <w:rsid w:val="0067035F"/>
    <w:rsid w:val="006A1612"/>
    <w:rsid w:val="006B575F"/>
    <w:rsid w:val="006D10B8"/>
    <w:rsid w:val="006D2F20"/>
    <w:rsid w:val="006F6856"/>
    <w:rsid w:val="00700FDB"/>
    <w:rsid w:val="00701947"/>
    <w:rsid w:val="007047F6"/>
    <w:rsid w:val="00712C7D"/>
    <w:rsid w:val="00746553"/>
    <w:rsid w:val="0078230C"/>
    <w:rsid w:val="007B1B05"/>
    <w:rsid w:val="007B4E02"/>
    <w:rsid w:val="007C0125"/>
    <w:rsid w:val="007E0751"/>
    <w:rsid w:val="007E685B"/>
    <w:rsid w:val="007F6FA0"/>
    <w:rsid w:val="007F7806"/>
    <w:rsid w:val="00803BC3"/>
    <w:rsid w:val="0080532C"/>
    <w:rsid w:val="008456A8"/>
    <w:rsid w:val="00855B87"/>
    <w:rsid w:val="008652EF"/>
    <w:rsid w:val="00875734"/>
    <w:rsid w:val="0088767B"/>
    <w:rsid w:val="008A0B60"/>
    <w:rsid w:val="008A23F4"/>
    <w:rsid w:val="008A377D"/>
    <w:rsid w:val="008A4E82"/>
    <w:rsid w:val="008C5C9B"/>
    <w:rsid w:val="008E10A6"/>
    <w:rsid w:val="008E54DF"/>
    <w:rsid w:val="008F0229"/>
    <w:rsid w:val="009068DE"/>
    <w:rsid w:val="00906AAC"/>
    <w:rsid w:val="00912AAC"/>
    <w:rsid w:val="00950399"/>
    <w:rsid w:val="00952014"/>
    <w:rsid w:val="00957511"/>
    <w:rsid w:val="0096459F"/>
    <w:rsid w:val="0097649D"/>
    <w:rsid w:val="009967BD"/>
    <w:rsid w:val="00997488"/>
    <w:rsid w:val="009B27A8"/>
    <w:rsid w:val="009C2F6E"/>
    <w:rsid w:val="009E2CC6"/>
    <w:rsid w:val="009F6A3E"/>
    <w:rsid w:val="00A007E3"/>
    <w:rsid w:val="00A10572"/>
    <w:rsid w:val="00A340F2"/>
    <w:rsid w:val="00A36724"/>
    <w:rsid w:val="00A4123B"/>
    <w:rsid w:val="00A50578"/>
    <w:rsid w:val="00A565FC"/>
    <w:rsid w:val="00A66DD5"/>
    <w:rsid w:val="00A9599D"/>
    <w:rsid w:val="00AA0C03"/>
    <w:rsid w:val="00AA320E"/>
    <w:rsid w:val="00AA5D57"/>
    <w:rsid w:val="00AB0CED"/>
    <w:rsid w:val="00AB66C5"/>
    <w:rsid w:val="00AD32F9"/>
    <w:rsid w:val="00AD563A"/>
    <w:rsid w:val="00AE35D0"/>
    <w:rsid w:val="00AE6C02"/>
    <w:rsid w:val="00AF0BFA"/>
    <w:rsid w:val="00B0037C"/>
    <w:rsid w:val="00B03C12"/>
    <w:rsid w:val="00B0512C"/>
    <w:rsid w:val="00B1325F"/>
    <w:rsid w:val="00B2710C"/>
    <w:rsid w:val="00BA53BD"/>
    <w:rsid w:val="00BA7748"/>
    <w:rsid w:val="00BB3480"/>
    <w:rsid w:val="00BC1C59"/>
    <w:rsid w:val="00BC7ED8"/>
    <w:rsid w:val="00BD35C1"/>
    <w:rsid w:val="00BD537F"/>
    <w:rsid w:val="00BD64E5"/>
    <w:rsid w:val="00BF0719"/>
    <w:rsid w:val="00C1556C"/>
    <w:rsid w:val="00C367D5"/>
    <w:rsid w:val="00C47E1D"/>
    <w:rsid w:val="00C47F2F"/>
    <w:rsid w:val="00C53FDB"/>
    <w:rsid w:val="00C64106"/>
    <w:rsid w:val="00C7365D"/>
    <w:rsid w:val="00CB6ED5"/>
    <w:rsid w:val="00CB7ED2"/>
    <w:rsid w:val="00CC7076"/>
    <w:rsid w:val="00CD5EC8"/>
    <w:rsid w:val="00CF0AF0"/>
    <w:rsid w:val="00D10502"/>
    <w:rsid w:val="00D15BF1"/>
    <w:rsid w:val="00D16C4B"/>
    <w:rsid w:val="00D17DFF"/>
    <w:rsid w:val="00D21300"/>
    <w:rsid w:val="00D260E9"/>
    <w:rsid w:val="00D57250"/>
    <w:rsid w:val="00D64A86"/>
    <w:rsid w:val="00D77136"/>
    <w:rsid w:val="00D80CC1"/>
    <w:rsid w:val="00DA40B8"/>
    <w:rsid w:val="00DE2912"/>
    <w:rsid w:val="00DE308E"/>
    <w:rsid w:val="00DF0AAD"/>
    <w:rsid w:val="00DF7410"/>
    <w:rsid w:val="00E04EE3"/>
    <w:rsid w:val="00E25EF3"/>
    <w:rsid w:val="00E30C2C"/>
    <w:rsid w:val="00E35D80"/>
    <w:rsid w:val="00E4135C"/>
    <w:rsid w:val="00E46CE5"/>
    <w:rsid w:val="00E52BEF"/>
    <w:rsid w:val="00E635DB"/>
    <w:rsid w:val="00E7231B"/>
    <w:rsid w:val="00E8668A"/>
    <w:rsid w:val="00EC64FA"/>
    <w:rsid w:val="00EE7ED7"/>
    <w:rsid w:val="00EF300D"/>
    <w:rsid w:val="00EF323F"/>
    <w:rsid w:val="00EF4984"/>
    <w:rsid w:val="00F06D4A"/>
    <w:rsid w:val="00F10E9C"/>
    <w:rsid w:val="00F36D27"/>
    <w:rsid w:val="00F3748B"/>
    <w:rsid w:val="00F47EDD"/>
    <w:rsid w:val="00F6757B"/>
    <w:rsid w:val="00F722C4"/>
    <w:rsid w:val="00F83742"/>
    <w:rsid w:val="00FA45AD"/>
    <w:rsid w:val="00FA78A1"/>
    <w:rsid w:val="00FC2876"/>
    <w:rsid w:val="00FC59F9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C4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AF0BFA"/>
    <w:pPr>
      <w:widowControl w:val="0"/>
      <w:spacing w:after="200" w:line="276" w:lineRule="auto"/>
      <w:ind w:left="720"/>
    </w:pPr>
    <w:rPr>
      <w:rFonts w:ascii="Calibri" w:hAnsi="Calibri" w:cs="Calibri"/>
      <w:kern w:val="2"/>
      <w:sz w:val="21"/>
      <w:szCs w:val="21"/>
      <w:lang w:val="en-US" w:eastAsia="zh-CN"/>
    </w:rPr>
  </w:style>
  <w:style w:type="paragraph" w:styleId="Intestazione">
    <w:name w:val="header"/>
    <w:basedOn w:val="Normale"/>
    <w:link w:val="IntestazioneCarattere"/>
    <w:uiPriority w:val="99"/>
    <w:semiHidden/>
    <w:rsid w:val="00375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75B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75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5BA3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7E0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3197</Words>
  <Characters>18225</Characters>
  <Application>Microsoft Office Word</Application>
  <DocSecurity>0</DocSecurity>
  <Lines>151</Lines>
  <Paragraphs>42</Paragraphs>
  <ScaleCrop>false</ScaleCrop>
  <Company>Hewlett-Packard Company</Company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“Titolo e Acronimo del progetto”</dc:title>
  <dc:subject/>
  <dc:creator>rc017874</dc:creator>
  <cp:keywords/>
  <dc:description/>
  <cp:lastModifiedBy>Admin</cp:lastModifiedBy>
  <cp:revision>29</cp:revision>
  <cp:lastPrinted>2017-05-26T13:32:00Z</cp:lastPrinted>
  <dcterms:created xsi:type="dcterms:W3CDTF">2017-05-31T08:59:00Z</dcterms:created>
  <dcterms:modified xsi:type="dcterms:W3CDTF">2019-10-23T08:26:00Z</dcterms:modified>
</cp:coreProperties>
</file>